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26" w:rsidRDefault="00613126" w:rsidP="00613126">
      <w:pPr>
        <w:spacing w:after="120"/>
        <w:ind w:left="11624" w:right="539"/>
        <w:jc w:val="center"/>
        <w:rPr>
          <w:sz w:val="28"/>
          <w:szCs w:val="28"/>
        </w:rPr>
      </w:pPr>
    </w:p>
    <w:p w:rsidR="00E011FC" w:rsidRPr="00EC3F46" w:rsidRDefault="00E011FC" w:rsidP="00613126">
      <w:pPr>
        <w:tabs>
          <w:tab w:val="left" w:pos="10773"/>
        </w:tabs>
        <w:spacing w:after="120"/>
        <w:ind w:left="10773" w:right="539"/>
        <w:jc w:val="center"/>
        <w:rPr>
          <w:sz w:val="28"/>
          <w:szCs w:val="28"/>
        </w:rPr>
      </w:pPr>
      <w:r w:rsidRPr="00EC3F46">
        <w:rPr>
          <w:sz w:val="28"/>
          <w:szCs w:val="28"/>
        </w:rPr>
        <w:t>УТВЕРЖДЕНА</w:t>
      </w:r>
    </w:p>
    <w:p w:rsidR="00E011FC" w:rsidRPr="00EC3F46" w:rsidRDefault="00EB685E" w:rsidP="00613126">
      <w:pPr>
        <w:tabs>
          <w:tab w:val="left" w:pos="10773"/>
        </w:tabs>
        <w:ind w:left="10773" w:right="5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E011FC" w:rsidRPr="00EC3F46">
        <w:rPr>
          <w:sz w:val="28"/>
          <w:szCs w:val="28"/>
        </w:rPr>
        <w:t>аспоряжением Главы</w:t>
      </w:r>
    </w:p>
    <w:p w:rsidR="00E011FC" w:rsidRDefault="00E011FC" w:rsidP="00613126">
      <w:pPr>
        <w:tabs>
          <w:tab w:val="left" w:pos="10773"/>
        </w:tabs>
        <w:ind w:left="10773" w:right="540"/>
        <w:jc w:val="center"/>
        <w:rPr>
          <w:sz w:val="28"/>
          <w:szCs w:val="28"/>
        </w:rPr>
      </w:pPr>
      <w:r w:rsidRPr="00EC3F46">
        <w:rPr>
          <w:sz w:val="28"/>
          <w:szCs w:val="28"/>
        </w:rPr>
        <w:t>Кабардино-Балкарской Республики</w:t>
      </w:r>
    </w:p>
    <w:p w:rsidR="00314189" w:rsidRPr="007C5B79" w:rsidRDefault="00314189" w:rsidP="00613126">
      <w:pPr>
        <w:tabs>
          <w:tab w:val="left" w:pos="10773"/>
        </w:tabs>
        <w:ind w:left="10773" w:right="540"/>
        <w:jc w:val="center"/>
        <w:rPr>
          <w:sz w:val="28"/>
          <w:szCs w:val="28"/>
        </w:rPr>
      </w:pPr>
    </w:p>
    <w:p w:rsidR="00E011FC" w:rsidRPr="001D78D9" w:rsidRDefault="00E011FC" w:rsidP="00E011FC">
      <w:pPr>
        <w:ind w:left="1416" w:firstLine="708"/>
        <w:rPr>
          <w:sz w:val="27"/>
          <w:szCs w:val="27"/>
        </w:rPr>
      </w:pPr>
      <w:r w:rsidRPr="001D78D9">
        <w:rPr>
          <w:sz w:val="27"/>
          <w:szCs w:val="27"/>
        </w:rPr>
        <w:t xml:space="preserve"> </w:t>
      </w:r>
      <w:bookmarkStart w:id="0" w:name="_GoBack"/>
      <w:bookmarkEnd w:id="0"/>
    </w:p>
    <w:p w:rsidR="00E011FC" w:rsidRPr="001D78D9" w:rsidRDefault="00E011FC" w:rsidP="00E011FC">
      <w:pPr>
        <w:spacing w:line="192" w:lineRule="auto"/>
        <w:jc w:val="center"/>
        <w:rPr>
          <w:b/>
          <w:spacing w:val="96"/>
          <w:sz w:val="27"/>
          <w:szCs w:val="27"/>
        </w:rPr>
      </w:pPr>
      <w:r w:rsidRPr="001D78D9">
        <w:rPr>
          <w:b/>
          <w:spacing w:val="96"/>
          <w:sz w:val="27"/>
          <w:szCs w:val="27"/>
        </w:rPr>
        <w:t>СТРУКТУРА</w:t>
      </w:r>
    </w:p>
    <w:p w:rsidR="00E011FC" w:rsidRPr="00EC3F46" w:rsidRDefault="00E011FC" w:rsidP="00E011FC">
      <w:pPr>
        <w:jc w:val="center"/>
        <w:rPr>
          <w:sz w:val="28"/>
          <w:szCs w:val="28"/>
        </w:rPr>
      </w:pPr>
      <w:r w:rsidRPr="00EC3F46">
        <w:rPr>
          <w:sz w:val="28"/>
          <w:szCs w:val="28"/>
        </w:rPr>
        <w:t xml:space="preserve">Министерства строительства и </w:t>
      </w:r>
      <w:r>
        <w:rPr>
          <w:sz w:val="28"/>
          <w:szCs w:val="28"/>
        </w:rPr>
        <w:t>жилищно-коммунального</w:t>
      </w:r>
      <w:r w:rsidRPr="00EC3F46">
        <w:rPr>
          <w:sz w:val="28"/>
          <w:szCs w:val="28"/>
        </w:rPr>
        <w:t xml:space="preserve"> хозяйства Кабардино-Балкарской Республики</w:t>
      </w:r>
    </w:p>
    <w:p w:rsidR="00E011FC" w:rsidRDefault="00091C8F" w:rsidP="00E011FC">
      <w:pPr>
        <w:jc w:val="center"/>
      </w:pPr>
      <w:r>
        <w:rPr>
          <w:noProof/>
          <w:color w:val="000000" w:themeColor="text1"/>
        </w:rPr>
        <mc:AlternateContent>
          <mc:Choice Requires="wpc">
            <w:drawing>
              <wp:inline distT="0" distB="0" distL="0" distR="0">
                <wp:extent cx="9413563" cy="5248551"/>
                <wp:effectExtent l="0" t="0" r="35560" b="28575"/>
                <wp:docPr id="379" name="Полотно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 cap="flat" cmpd="sng" algn="ctr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Line 56"/>
                        <wps:cNvCnPr/>
                        <wps:spPr bwMode="auto">
                          <a:xfrm>
                            <a:off x="7179731" y="14320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7"/>
                        <wps:cNvCnPr/>
                        <wps:spPr bwMode="auto">
                          <a:xfrm flipV="1">
                            <a:off x="874604" y="427176"/>
                            <a:ext cx="8533536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8"/>
                        <wps:cNvCnPr/>
                        <wps:spPr bwMode="auto">
                          <a:xfrm>
                            <a:off x="9408140" y="427776"/>
                            <a:ext cx="2500" cy="29637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9"/>
                        <wps:cNvCnPr/>
                        <wps:spPr bwMode="auto">
                          <a:xfrm>
                            <a:off x="4733020" y="321875"/>
                            <a:ext cx="700" cy="10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463705" y="556652"/>
                            <a:ext cx="1244605" cy="3513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4645D7" w:rsidRDefault="00E011FC" w:rsidP="00E011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45D7">
                                <w:rPr>
                                  <w:sz w:val="18"/>
                                  <w:szCs w:val="18"/>
                                </w:rPr>
                                <w:t>Департамент государственного строительного надзора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544228" y="1253479"/>
                            <a:ext cx="1080805" cy="832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4645D7" w:rsidRDefault="00E011FC" w:rsidP="00E011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45D7">
                                <w:rPr>
                                  <w:sz w:val="18"/>
                                  <w:szCs w:val="18"/>
                                </w:rPr>
                                <w:t>Отдел инспекционной работы и на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дзора за долевым строительством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543778" y="3151898"/>
                            <a:ext cx="1057219" cy="795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4645D7" w:rsidRDefault="00E011FC" w:rsidP="00E011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45D7">
                                <w:rPr>
                                  <w:sz w:val="18"/>
                                  <w:szCs w:val="18"/>
                                </w:rPr>
                                <w:t>Отдел инспекционной работы по г</w:t>
                              </w:r>
                              <w:r w:rsidR="00613126">
                                <w:rPr>
                                  <w:sz w:val="18"/>
                                  <w:szCs w:val="18"/>
                                </w:rPr>
                                <w:t>ородскому округу Нальчик</w:t>
                              </w:r>
                            </w:p>
                            <w:p w:rsidR="00E011FC" w:rsidRPr="004645D7" w:rsidRDefault="00E011FC" w:rsidP="00E011FC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544228" y="2151182"/>
                            <a:ext cx="1080805" cy="905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4645D7" w:rsidRDefault="00E011FC" w:rsidP="00667A2C">
                              <w:pPr>
                                <w:ind w:left="-142" w:right="-161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45D7">
                                <w:rPr>
                                  <w:sz w:val="18"/>
                                  <w:szCs w:val="18"/>
                                </w:rPr>
                                <w:t>Отдел инспекционной работы по объектам жилищно-коммунального и дорожного хозяйства</w:t>
                              </w:r>
                            </w:p>
                            <w:p w:rsidR="00E011FC" w:rsidRPr="004645D7" w:rsidRDefault="00E011FC" w:rsidP="00E011FC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64"/>
                        <wps:cNvCnPr/>
                        <wps:spPr bwMode="auto">
                          <a:xfrm>
                            <a:off x="3454615" y="427176"/>
                            <a:ext cx="600" cy="123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769412" y="556676"/>
                            <a:ext cx="1260605" cy="344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Default="00E011FC" w:rsidP="00E011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7E6B">
                                <w:rPr>
                                  <w:sz w:val="18"/>
                                  <w:szCs w:val="18"/>
                                </w:rPr>
                                <w:t xml:space="preserve">Заместитель </w:t>
                              </w:r>
                            </w:p>
                            <w:p w:rsidR="00E011FC" w:rsidRPr="007E7E6B" w:rsidRDefault="00E011FC" w:rsidP="00E011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7E6B">
                                <w:rPr>
                                  <w:sz w:val="18"/>
                                  <w:szCs w:val="18"/>
                                </w:rPr>
                                <w:t>министра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845133" y="3200086"/>
                            <a:ext cx="1437906" cy="417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4645D7" w:rsidRDefault="00E011FC" w:rsidP="00E011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45D7">
                                <w:rPr>
                                  <w:sz w:val="18"/>
                                  <w:szCs w:val="18"/>
                                </w:rPr>
                                <w:t>Отдел бухгалтерского учета и отчетности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96300" y="1024978"/>
                            <a:ext cx="1076905" cy="776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4645D7" w:rsidRDefault="00E011FC" w:rsidP="00E011FC">
                              <w:pPr>
                                <w:spacing w:line="192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45D7">
                                <w:rPr>
                                  <w:sz w:val="18"/>
                                  <w:szCs w:val="18"/>
                                </w:rPr>
                                <w:t xml:space="preserve">Отдел планирования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645D7">
                                <w:rPr>
                                  <w:sz w:val="18"/>
                                  <w:szCs w:val="18"/>
                                </w:rPr>
                                <w:t xml:space="preserve">и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реализации государственных программ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68"/>
                        <wps:cNvCnPr/>
                        <wps:spPr bwMode="auto">
                          <a:xfrm>
                            <a:off x="877204" y="427776"/>
                            <a:ext cx="600" cy="2438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5600" y="556676"/>
                            <a:ext cx="1077605" cy="344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Default="00E011FC" w:rsidP="00E011FC">
                              <w:pPr>
                                <w:spacing w:line="192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7E6B">
                                <w:rPr>
                                  <w:sz w:val="18"/>
                                  <w:szCs w:val="18"/>
                                </w:rPr>
                                <w:t>Заместитель министра</w:t>
                              </w:r>
                            </w:p>
                            <w:p w:rsidR="00E011FC" w:rsidRPr="007E7E6B" w:rsidRDefault="00E011FC" w:rsidP="00E011FC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355306" y="556676"/>
                            <a:ext cx="1190405" cy="627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667A2C" w:rsidRDefault="00E011FC" w:rsidP="00667A2C">
                              <w:pPr>
                                <w:ind w:left="-142" w:right="-128"/>
                                <w:jc w:val="center"/>
                                <w:rPr>
                                  <w:spacing w:val="-4"/>
                                  <w:sz w:val="18"/>
                                  <w:szCs w:val="18"/>
                                </w:rPr>
                              </w:pPr>
                              <w:r w:rsidRPr="00667A2C"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Заместитель министра – главный архитектор </w:t>
                              </w:r>
                              <w:r w:rsidR="00667A2C" w:rsidRPr="00667A2C"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Кабардино-Балкарской Республики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71"/>
                        <wps:cNvCnPr/>
                        <wps:spPr bwMode="auto">
                          <a:xfrm>
                            <a:off x="1907508" y="427776"/>
                            <a:ext cx="600" cy="128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357606" y="1822726"/>
                            <a:ext cx="1188105" cy="1079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7C5B79" w:rsidRDefault="00E011FC" w:rsidP="00E011FC">
                              <w:pPr>
                                <w:spacing w:line="192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7C5B79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Отдел государственного </w:t>
                              </w:r>
                              <w:proofErr w:type="gramStart"/>
                              <w:r w:rsidRPr="007C5B79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контроля за</w:t>
                              </w:r>
                              <w:proofErr w:type="gramEnd"/>
                              <w:r w:rsidRPr="007C5B79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соблюдением органами местного самоуправления законодательства о градостроительной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354730" y="1297287"/>
                            <a:ext cx="1190405" cy="415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4645D7" w:rsidRDefault="00E011FC" w:rsidP="00667A2C">
                              <w:pPr>
                                <w:ind w:left="-142" w:right="-128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45D7">
                                <w:rPr>
                                  <w:sz w:val="18"/>
                                  <w:szCs w:val="18"/>
                                </w:rPr>
                                <w:t>Отдел архитектуры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и</w:t>
                              </w:r>
                              <w:r w:rsidRPr="004645D7">
                                <w:rPr>
                                  <w:sz w:val="18"/>
                                  <w:szCs w:val="18"/>
                                </w:rPr>
                                <w:t xml:space="preserve"> градостроитель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845133" y="591176"/>
                            <a:ext cx="1437906" cy="1209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4645D7" w:rsidRDefault="00E011FC" w:rsidP="00E011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45D7">
                                <w:rPr>
                                  <w:sz w:val="18"/>
                                  <w:szCs w:val="18"/>
                                </w:rPr>
                                <w:t>Отдел государственной сл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ужбы, кадров и делопроизводства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845133" y="2410783"/>
                            <a:ext cx="1437906" cy="682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4645D7" w:rsidRDefault="00E011FC" w:rsidP="00E011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45D7">
                                <w:rPr>
                                  <w:sz w:val="18"/>
                                  <w:szCs w:val="18"/>
                                </w:rPr>
                                <w:t>Сектор по защите государственной тайны, мобилизационной работе, делам ГО и ЧС</w:t>
                              </w:r>
                            </w:p>
                            <w:p w:rsidR="00E011FC" w:rsidRPr="004645D7" w:rsidRDefault="00E011FC" w:rsidP="00E011FC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E011FC" w:rsidRPr="004645D7" w:rsidRDefault="00E011FC" w:rsidP="00E011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45D7">
                                <w:rPr>
                                  <w:sz w:val="18"/>
                                  <w:szCs w:val="18"/>
                                </w:rPr>
                                <w:t xml:space="preserve">  1</w:t>
                              </w:r>
                            </w:p>
                            <w:p w:rsidR="00E011FC" w:rsidRPr="004645D7" w:rsidRDefault="00E011FC" w:rsidP="00E011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45D7">
                                <w:rPr>
                                  <w:sz w:val="18"/>
                                  <w:szCs w:val="18"/>
                                </w:rPr>
                                <w:t>1 единица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76"/>
                        <wps:cNvCnPr/>
                        <wps:spPr bwMode="auto">
                          <a:xfrm>
                            <a:off x="9283039" y="1178778"/>
                            <a:ext cx="125101" cy="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921517" y="98575"/>
                            <a:ext cx="1607707" cy="223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7E7E6B" w:rsidRDefault="00E011FC" w:rsidP="00E011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7E6B">
                                <w:rPr>
                                  <w:sz w:val="18"/>
                                  <w:szCs w:val="18"/>
                                </w:rPr>
                                <w:t>Министр</w:t>
                              </w:r>
                            </w:p>
                            <w:p w:rsidR="00E011FC" w:rsidRPr="004645D7" w:rsidRDefault="00E011FC" w:rsidP="00E011F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E011FC" w:rsidRPr="004645D7" w:rsidRDefault="00E011FC" w:rsidP="00E011F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E011FC" w:rsidRPr="004645D7" w:rsidRDefault="00E011FC" w:rsidP="00E011F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7845133" y="1934881"/>
                            <a:ext cx="1437906" cy="344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4645D7" w:rsidRDefault="00E011FC" w:rsidP="00E011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45D7">
                                <w:rPr>
                                  <w:sz w:val="18"/>
                                  <w:szCs w:val="18"/>
                                </w:rPr>
                                <w:t>Отдел правового обеспечения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234" y="1215779"/>
                            <a:ext cx="1237705" cy="486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4645D7" w:rsidRDefault="00E011FC" w:rsidP="00E011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45D7">
                                <w:rPr>
                                  <w:sz w:val="18"/>
                                  <w:szCs w:val="18"/>
                                </w:rPr>
                                <w:t>Сектор по вопросам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645D7">
                                <w:rPr>
                                  <w:sz w:val="18"/>
                                  <w:szCs w:val="18"/>
                                </w:rPr>
                                <w:t>противодействия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коррупции</w:t>
                              </w:r>
                            </w:p>
                            <w:p w:rsidR="00E011FC" w:rsidRPr="004645D7" w:rsidRDefault="00E011FC" w:rsidP="00E011FC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80"/>
                        <wps:cNvCnPr/>
                        <wps:spPr bwMode="auto">
                          <a:xfrm>
                            <a:off x="9283039" y="2770084"/>
                            <a:ext cx="130201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96300" y="1934881"/>
                            <a:ext cx="1076905" cy="9041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4645D7" w:rsidRDefault="00E011FC" w:rsidP="00E011FC">
                              <w:pPr>
                                <w:spacing w:line="192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Отдел по обеспечению жильем отдельных категорий граждан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95000" y="2972285"/>
                            <a:ext cx="1078205" cy="509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4645D7" w:rsidRDefault="00E011FC" w:rsidP="00E011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45D7">
                                <w:rPr>
                                  <w:sz w:val="18"/>
                                  <w:szCs w:val="18"/>
                                </w:rPr>
                                <w:t xml:space="preserve">Отдел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645D7">
                                <w:rPr>
                                  <w:sz w:val="18"/>
                                  <w:szCs w:val="18"/>
                                </w:rPr>
                                <w:t>государственных закупок</w:t>
                              </w:r>
                            </w:p>
                            <w:p w:rsidR="00E011FC" w:rsidRPr="004645D7" w:rsidRDefault="00E011FC" w:rsidP="00E011FC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769412" y="1011578"/>
                            <a:ext cx="1260605" cy="474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Default="00E011FC" w:rsidP="00E011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Отдел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жилищного</w:t>
                              </w:r>
                              <w:proofErr w:type="gram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E011FC" w:rsidRDefault="00E011FC" w:rsidP="00E011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хозяйства</w:t>
                              </w:r>
                            </w:p>
                            <w:p w:rsidR="00E011FC" w:rsidRPr="004645D7" w:rsidRDefault="00E011FC" w:rsidP="00E011F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769412" y="1600480"/>
                            <a:ext cx="1260605" cy="488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4645D7" w:rsidRDefault="00E011FC" w:rsidP="00E011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Отдел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  <w:t>коммунального хозяйства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85"/>
                        <wps:cNvCnPr/>
                        <wps:spPr bwMode="auto">
                          <a:xfrm>
                            <a:off x="7059130" y="427176"/>
                            <a:ext cx="600" cy="129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6"/>
                        <wps:cNvCnPr/>
                        <wps:spPr bwMode="auto">
                          <a:xfrm flipV="1">
                            <a:off x="9283039" y="2087982"/>
                            <a:ext cx="125101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769412" y="2207982"/>
                            <a:ext cx="1259305" cy="680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Default="00E011FC" w:rsidP="00E011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Отдел экономического анализа и нормирования   </w:t>
                              </w:r>
                            </w:p>
                            <w:p w:rsidR="00E011FC" w:rsidRPr="004645D7" w:rsidRDefault="00E011FC" w:rsidP="00E011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358206" y="3025648"/>
                            <a:ext cx="1190405" cy="922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Default="00E011FC" w:rsidP="00E011FC">
                              <w:pPr>
                                <w:spacing w:line="192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Сектор по работе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  <w:t xml:space="preserve">с информационной системой обеспечения градостроительной деятельности </w:t>
                              </w:r>
                            </w:p>
                            <w:p w:rsidR="00E011FC" w:rsidRPr="004645D7" w:rsidRDefault="00E011FC" w:rsidP="00E011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89"/>
                        <wps:cNvCnPr/>
                        <wps:spPr bwMode="auto">
                          <a:xfrm flipH="1">
                            <a:off x="0" y="670877"/>
                            <a:ext cx="600" cy="25298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90"/>
                        <wps:cNvCnPr/>
                        <wps:spPr bwMode="auto">
                          <a:xfrm>
                            <a:off x="600" y="669677"/>
                            <a:ext cx="9570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91"/>
                        <wps:cNvCnPr/>
                        <wps:spPr bwMode="auto">
                          <a:xfrm>
                            <a:off x="600" y="1431479"/>
                            <a:ext cx="9500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92"/>
                        <wps:cNvCnPr/>
                        <wps:spPr bwMode="auto">
                          <a:xfrm>
                            <a:off x="1200" y="2343883"/>
                            <a:ext cx="9510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93"/>
                        <wps:cNvCnPr/>
                        <wps:spPr bwMode="auto">
                          <a:xfrm>
                            <a:off x="1200" y="3200086"/>
                            <a:ext cx="9510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4"/>
                        <wps:cNvCnPr/>
                        <wps:spPr bwMode="auto">
                          <a:xfrm flipH="1">
                            <a:off x="1262505" y="739177"/>
                            <a:ext cx="600" cy="2804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5"/>
                        <wps:cNvCnPr/>
                        <wps:spPr bwMode="auto">
                          <a:xfrm flipV="1">
                            <a:off x="1262505" y="739177"/>
                            <a:ext cx="95700" cy="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6"/>
                        <wps:cNvCnPr/>
                        <wps:spPr bwMode="auto">
                          <a:xfrm>
                            <a:off x="1263105" y="1511189"/>
                            <a:ext cx="9510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7"/>
                        <wps:cNvCnPr/>
                        <wps:spPr bwMode="auto">
                          <a:xfrm>
                            <a:off x="1263105" y="2399383"/>
                            <a:ext cx="9510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8"/>
                        <wps:cNvCnPr/>
                        <wps:spPr bwMode="auto">
                          <a:xfrm>
                            <a:off x="1262505" y="3541387"/>
                            <a:ext cx="95000" cy="2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99"/>
                        <wps:cNvCnPr/>
                        <wps:spPr bwMode="auto">
                          <a:xfrm>
                            <a:off x="2655811" y="671577"/>
                            <a:ext cx="700" cy="17392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00"/>
                        <wps:cNvCnPr/>
                        <wps:spPr bwMode="auto">
                          <a:xfrm>
                            <a:off x="9283039" y="3388986"/>
                            <a:ext cx="130201" cy="2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01"/>
                        <wps:cNvCnPr/>
                        <wps:spPr bwMode="auto">
                          <a:xfrm flipV="1">
                            <a:off x="2655811" y="670877"/>
                            <a:ext cx="113600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02"/>
                        <wps:cNvCnPr/>
                        <wps:spPr bwMode="auto">
                          <a:xfrm>
                            <a:off x="2656511" y="1214479"/>
                            <a:ext cx="114200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03"/>
                        <wps:cNvCnPr/>
                        <wps:spPr bwMode="auto">
                          <a:xfrm>
                            <a:off x="2655211" y="1800881"/>
                            <a:ext cx="11420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04"/>
                        <wps:cNvCnPr/>
                        <wps:spPr bwMode="auto">
                          <a:xfrm flipV="1">
                            <a:off x="2656511" y="2399983"/>
                            <a:ext cx="115400" cy="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4192018" y="556676"/>
                            <a:ext cx="2138509" cy="4607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9453EB" w:rsidRDefault="00E011FC" w:rsidP="00E011FC">
                              <w:pPr>
                                <w:jc w:val="center"/>
                                <w:rPr>
                                  <w:szCs w:val="18"/>
                                </w:rPr>
                              </w:pPr>
                              <w:r w:rsidRPr="004645D7">
                                <w:rPr>
                                  <w:sz w:val="18"/>
                                  <w:szCs w:val="18"/>
                                </w:rPr>
                                <w:t>Департамент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по делам гражданской обороны, предупреждения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  <w:t xml:space="preserve">и ликвидации чрезвычайных ситуаций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4287118" y="1056644"/>
                            <a:ext cx="1984708" cy="429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4645D7" w:rsidRDefault="00E011FC" w:rsidP="00E011FC">
                              <w:pPr>
                                <w:spacing w:line="192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Отдел предупреждения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  <w:t xml:space="preserve">и ликвидации чрезвычайных ситуаций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4287118" y="1564544"/>
                            <a:ext cx="1984708" cy="544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4645D7" w:rsidRDefault="00E011FC" w:rsidP="00E011FC">
                              <w:pPr>
                                <w:spacing w:line="192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Отдел регионального государственного надзора в области зашиты населения и территорий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  <w:t xml:space="preserve">от чрезвычайных ситуаций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4287118" y="2203101"/>
                            <a:ext cx="1984708" cy="253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4645D7" w:rsidRDefault="00E011FC" w:rsidP="00E011F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Отдел оперативного планирования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287118" y="2553774"/>
                            <a:ext cx="1984708" cy="577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4645D7" w:rsidRDefault="00E011FC" w:rsidP="00E011FC">
                              <w:pPr>
                                <w:spacing w:line="192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Отдел взаимодействия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  <w:t xml:space="preserve">с исполнительными органами государственной власти и органами местного самоуправления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4287118" y="3239904"/>
                            <a:ext cx="1984708" cy="3436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4645D7" w:rsidRDefault="00E011FC" w:rsidP="00E011FC">
                              <w:pPr>
                                <w:spacing w:line="192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Отдел мероприятий гражданской обороны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4287118" y="3700792"/>
                            <a:ext cx="1984708" cy="441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4645D7" w:rsidRDefault="00E011FC" w:rsidP="00E011FC">
                              <w:pPr>
                                <w:spacing w:line="192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Отдел мониторинга и прогнозирования чрезвычайных ситуаций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287118" y="4230850"/>
                            <a:ext cx="1984708" cy="452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4645D7" w:rsidRDefault="00E011FC" w:rsidP="00E011FC">
                              <w:pPr>
                                <w:spacing w:line="192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Отдел координации деятельности аварийно-спасательных служб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  <w:t xml:space="preserve">и формирований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4287118" y="4771581"/>
                            <a:ext cx="1984708" cy="318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1FC" w:rsidRPr="004645D7" w:rsidRDefault="00E011FC" w:rsidP="00E011FC">
                              <w:pPr>
                                <w:spacing w:line="192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Отдел обеспечения подвижного пункта управления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14"/>
                        <wps:cNvCnPr/>
                        <wps:spPr bwMode="auto">
                          <a:xfrm>
                            <a:off x="5197522" y="427776"/>
                            <a:ext cx="600" cy="128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4" o:spid="_x0000_s1026" editas="canvas" style="width:741.25pt;height:413.25pt;mso-position-horizontal-relative:char;mso-position-vertical-relative:line" coordsize="94132,5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4132;height:52482;visibility:visible;mso-wrap-style:square" stroked="t" strokecolor="white [3212]" strokeweight=".25pt">
                  <v:fill o:detectmouseclick="t"/>
                  <v:stroke dashstyle="1 1"/>
                  <v:path o:connecttype="none"/>
                </v:shape>
                <v:line id="Line 56" o:spid="_x0000_s1028" style="position:absolute;visibility:visible;mso-wrap-style:square" from="71797,14320" to="71797,1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57" o:spid="_x0000_s1029" style="position:absolute;flip:y;visibility:visible;mso-wrap-style:square" from="8746,4271" to="94081,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58" o:spid="_x0000_s1030" style="position:absolute;visibility:visible;mso-wrap-style:square" from="94081,4277" to="94106,3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9" o:spid="_x0000_s1031" style="position:absolute;visibility:visible;mso-wrap-style:square" from="47330,3218" to="47337,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32" type="#_x0000_t202" style="position:absolute;left:64637;top:5566;width:12446;height:35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E011FC" w:rsidRPr="004645D7" w:rsidRDefault="00E011FC" w:rsidP="00E011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645D7">
                          <w:rPr>
                            <w:sz w:val="18"/>
                            <w:szCs w:val="18"/>
                          </w:rPr>
                          <w:t>Департамент государственного строительного надзора</w:t>
                        </w:r>
                      </w:p>
                    </w:txbxContent>
                  </v:textbox>
                </v:shape>
                <v:shape id="Text Box 61" o:spid="_x0000_s1033" type="#_x0000_t202" style="position:absolute;left:65442;top:12534;width:10808;height:8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E011FC" w:rsidRPr="004645D7" w:rsidRDefault="00E011FC" w:rsidP="00E011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645D7">
                          <w:rPr>
                            <w:sz w:val="18"/>
                            <w:szCs w:val="18"/>
                          </w:rPr>
                          <w:t>Отдел инспекционной работы и на</w:t>
                        </w:r>
                        <w:r>
                          <w:rPr>
                            <w:sz w:val="18"/>
                            <w:szCs w:val="18"/>
                          </w:rPr>
                          <w:t>дзора за долевым строительством</w:t>
                        </w:r>
                      </w:p>
                    </w:txbxContent>
                  </v:textbox>
                </v:shape>
                <v:shape id="Text Box 62" o:spid="_x0000_s1034" type="#_x0000_t202" style="position:absolute;left:65437;top:31518;width:10572;height:7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E011FC" w:rsidRPr="004645D7" w:rsidRDefault="00E011FC" w:rsidP="00E011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645D7">
                          <w:rPr>
                            <w:sz w:val="18"/>
                            <w:szCs w:val="18"/>
                          </w:rPr>
                          <w:t>Отдел инспекционной работы по г</w:t>
                        </w:r>
                        <w:r w:rsidR="00613126">
                          <w:rPr>
                            <w:sz w:val="18"/>
                            <w:szCs w:val="18"/>
                          </w:rPr>
                          <w:t>ородскому округу Нальчик</w:t>
                        </w:r>
                      </w:p>
                      <w:p w:rsidR="00E011FC" w:rsidRPr="004645D7" w:rsidRDefault="00E011FC" w:rsidP="00E011F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63" o:spid="_x0000_s1035" type="#_x0000_t202" style="position:absolute;left:65442;top:21511;width:10808;height:9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E011FC" w:rsidRPr="004645D7" w:rsidRDefault="00E011FC" w:rsidP="00667A2C">
                        <w:pPr>
                          <w:ind w:left="-142" w:right="-16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645D7">
                          <w:rPr>
                            <w:sz w:val="18"/>
                            <w:szCs w:val="18"/>
                          </w:rPr>
                          <w:t>Отдел инспекционной работы по объектам жилищно-коммунального и дорожного хозяйства</w:t>
                        </w:r>
                      </w:p>
                      <w:p w:rsidR="00E011FC" w:rsidRPr="004645D7" w:rsidRDefault="00E011FC" w:rsidP="00E011F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Line 64" o:spid="_x0000_s1036" style="position:absolute;visibility:visible;mso-wrap-style:square" from="34546,4271" to="34552,5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shape id="Text Box 65" o:spid="_x0000_s1037" type="#_x0000_t202" style="position:absolute;left:27694;top:5566;width:12606;height:3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E011FC" w:rsidRDefault="00E011FC" w:rsidP="00E011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E7E6B">
                          <w:rPr>
                            <w:sz w:val="18"/>
                            <w:szCs w:val="18"/>
                          </w:rPr>
                          <w:t xml:space="preserve">Заместитель </w:t>
                        </w:r>
                      </w:p>
                      <w:p w:rsidR="00E011FC" w:rsidRPr="007E7E6B" w:rsidRDefault="00E011FC" w:rsidP="00E011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E7E6B">
                          <w:rPr>
                            <w:sz w:val="18"/>
                            <w:szCs w:val="18"/>
                          </w:rPr>
                          <w:t>министра</w:t>
                        </w:r>
                      </w:p>
                    </w:txbxContent>
                  </v:textbox>
                </v:shape>
                <v:shape id="Text Box 66" o:spid="_x0000_s1038" type="#_x0000_t202" style="position:absolute;left:78451;top:32000;width:14379;height:4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E011FC" w:rsidRPr="004645D7" w:rsidRDefault="00E011FC" w:rsidP="00E011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645D7">
                          <w:rPr>
                            <w:sz w:val="18"/>
                            <w:szCs w:val="18"/>
                          </w:rPr>
                          <w:t>Отдел бухгалтерского учета и отчетности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7" o:spid="_x0000_s1039" type="#_x0000_t202" style="position:absolute;left:963;top:10249;width:10769;height:7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E011FC" w:rsidRPr="004645D7" w:rsidRDefault="00E011FC" w:rsidP="00E011FC">
                        <w:pPr>
                          <w:spacing w:line="19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645D7">
                          <w:rPr>
                            <w:sz w:val="18"/>
                            <w:szCs w:val="18"/>
                          </w:rPr>
                          <w:t xml:space="preserve">Отдел планирования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645D7">
                          <w:rPr>
                            <w:sz w:val="18"/>
                            <w:szCs w:val="18"/>
                          </w:rPr>
                          <w:t xml:space="preserve">и </w:t>
                        </w:r>
                        <w:r>
                          <w:rPr>
                            <w:sz w:val="18"/>
                            <w:szCs w:val="18"/>
                          </w:rPr>
                          <w:t>реализации государственных программ</w:t>
                        </w:r>
                      </w:p>
                    </w:txbxContent>
                  </v:textbox>
                </v:shape>
                <v:line id="Line 68" o:spid="_x0000_s1040" style="position:absolute;visibility:visible;mso-wrap-style:square" from="8772,4277" to="8778,6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shape id="Text Box 69" o:spid="_x0000_s1041" type="#_x0000_t202" style="position:absolute;left:956;top:5566;width:10776;height:3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E011FC" w:rsidRDefault="00E011FC" w:rsidP="00E011FC">
                        <w:pPr>
                          <w:spacing w:line="19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E7E6B">
                          <w:rPr>
                            <w:sz w:val="18"/>
                            <w:szCs w:val="18"/>
                          </w:rPr>
                          <w:t>Заместитель министра</w:t>
                        </w:r>
                      </w:p>
                      <w:p w:rsidR="00E011FC" w:rsidRPr="007E7E6B" w:rsidRDefault="00E011FC" w:rsidP="00E011F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0" o:spid="_x0000_s1042" type="#_x0000_t202" style="position:absolute;left:13553;top:5566;width:11904;height:6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E011FC" w:rsidRPr="00667A2C" w:rsidRDefault="00E011FC" w:rsidP="00667A2C">
                        <w:pPr>
                          <w:ind w:left="-142" w:right="-128"/>
                          <w:jc w:val="center"/>
                          <w:rPr>
                            <w:spacing w:val="-4"/>
                            <w:sz w:val="18"/>
                            <w:szCs w:val="18"/>
                          </w:rPr>
                        </w:pPr>
                        <w:r w:rsidRPr="00667A2C">
                          <w:rPr>
                            <w:spacing w:val="-4"/>
                            <w:sz w:val="18"/>
                            <w:szCs w:val="18"/>
                          </w:rPr>
                          <w:t xml:space="preserve">Заместитель министра – главный архитектор </w:t>
                        </w:r>
                        <w:r w:rsidR="00667A2C" w:rsidRPr="00667A2C">
                          <w:rPr>
                            <w:spacing w:val="-4"/>
                            <w:sz w:val="18"/>
                            <w:szCs w:val="18"/>
                          </w:rPr>
                          <w:t xml:space="preserve">Кабардино-Балкарской Республики </w:t>
                        </w:r>
                      </w:p>
                    </w:txbxContent>
                  </v:textbox>
                </v:shape>
                <v:line id="Line 71" o:spid="_x0000_s1043" style="position:absolute;visibility:visible;mso-wrap-style:square" from="19075,4277" to="19081,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shape id="Text Box 72" o:spid="_x0000_s1044" type="#_x0000_t202" style="position:absolute;left:13576;top:18227;width:11881;height:10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kI8MA&#10;AADbAAAADwAAAGRycy9kb3ducmV2LnhtbERP32vCMBB+H/g/hBN8EU0nY0pnLCIU3EMZugk+Hs2t&#10;KTaX0GS2+++XwWBv9/H9vG0x2k7cqQ+tYwWPywwEce10y42Cj/dysQERIrLGzjEp+KYAxW7ysMVc&#10;u4FPdD/HRqQQDjkqMDH6XMpQG7IYls4TJ+7T9RZjgn0jdY9DCredXGXZs7TYcmow6OlgqL6dv6yC&#10;Sp+q+ds8mtvTZXWt/brMXn2n1Gw67l9ARBrjv/jPfdRp/hp+f0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ukI8MAAADbAAAADwAAAAAAAAAAAAAAAACYAgAAZHJzL2Rv&#10;d25yZXYueG1sUEsFBgAAAAAEAAQA9QAAAIgDAAAAAA==&#10;" strokecolor="black [3213]" strokeweight=".5pt">
                  <v:textbox>
                    <w:txbxContent>
                      <w:p w:rsidR="00E011FC" w:rsidRPr="007C5B79" w:rsidRDefault="00E011FC" w:rsidP="00E011FC">
                        <w:pPr>
                          <w:spacing w:line="192" w:lineRule="auto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C5B79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Отдел государственного </w:t>
                        </w:r>
                        <w:proofErr w:type="gramStart"/>
                        <w:r w:rsidRPr="007C5B79">
                          <w:rPr>
                            <w:color w:val="000000" w:themeColor="text1"/>
                            <w:sz w:val="18"/>
                            <w:szCs w:val="18"/>
                          </w:rPr>
                          <w:t>контроля за</w:t>
                        </w:r>
                        <w:proofErr w:type="gramEnd"/>
                        <w:r w:rsidRPr="007C5B79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соблюдением органами местного самоуправления законодательства о градостроительной деятельности</w:t>
                        </w:r>
                      </w:p>
                    </w:txbxContent>
                  </v:textbox>
                </v:shape>
                <v:shape id="Text Box 73" o:spid="_x0000_s1045" type="#_x0000_t202" style="position:absolute;left:13547;top:12972;width:11904;height:4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E011FC" w:rsidRPr="004645D7" w:rsidRDefault="00E011FC" w:rsidP="00667A2C">
                        <w:pPr>
                          <w:ind w:left="-142" w:right="-12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645D7">
                          <w:rPr>
                            <w:sz w:val="18"/>
                            <w:szCs w:val="18"/>
                          </w:rPr>
                          <w:t>Отдел архитектуры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и</w:t>
                        </w:r>
                        <w:r w:rsidRPr="004645D7">
                          <w:rPr>
                            <w:sz w:val="18"/>
                            <w:szCs w:val="18"/>
                          </w:rPr>
                          <w:t xml:space="preserve"> градостроитель</w:t>
                        </w:r>
                        <w:r>
                          <w:rPr>
                            <w:sz w:val="18"/>
                            <w:szCs w:val="18"/>
                          </w:rPr>
                          <w:t>ства</w:t>
                        </w:r>
                      </w:p>
                    </w:txbxContent>
                  </v:textbox>
                </v:shape>
                <v:shape id="Text Box 74" o:spid="_x0000_s1046" type="#_x0000_t202" style="position:absolute;left:78451;top:5911;width:14379;height:12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E011FC" w:rsidRPr="004645D7" w:rsidRDefault="00E011FC" w:rsidP="00E011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645D7">
                          <w:rPr>
                            <w:sz w:val="18"/>
                            <w:szCs w:val="18"/>
                          </w:rPr>
                          <w:t>Отдел государственной сл</w:t>
                        </w:r>
                        <w:r>
                          <w:rPr>
                            <w:sz w:val="18"/>
                            <w:szCs w:val="18"/>
                          </w:rPr>
                          <w:t>ужбы, кадров и делопроизводства</w:t>
                        </w:r>
                      </w:p>
                    </w:txbxContent>
                  </v:textbox>
                </v:shape>
                <v:shape id="Text Box 75" o:spid="_x0000_s1047" type="#_x0000_t202" style="position:absolute;left:78451;top:24107;width:14379;height:6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E011FC" w:rsidRPr="004645D7" w:rsidRDefault="00E011FC" w:rsidP="00E011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645D7">
                          <w:rPr>
                            <w:sz w:val="18"/>
                            <w:szCs w:val="18"/>
                          </w:rPr>
                          <w:t>Сектор по защите государственной тайны, мобилизационной работе, делам ГО и ЧС</w:t>
                        </w:r>
                      </w:p>
                      <w:p w:rsidR="00E011FC" w:rsidRPr="004645D7" w:rsidRDefault="00E011FC" w:rsidP="00E011F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  <w:p w:rsidR="00E011FC" w:rsidRPr="004645D7" w:rsidRDefault="00E011FC" w:rsidP="00E011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645D7">
                          <w:rPr>
                            <w:sz w:val="18"/>
                            <w:szCs w:val="18"/>
                          </w:rPr>
                          <w:t xml:space="preserve">  1</w:t>
                        </w:r>
                      </w:p>
                      <w:p w:rsidR="00E011FC" w:rsidRPr="004645D7" w:rsidRDefault="00E011FC" w:rsidP="00E011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645D7">
                          <w:rPr>
                            <w:sz w:val="18"/>
                            <w:szCs w:val="18"/>
                          </w:rPr>
                          <w:t>1 единица</w:t>
                        </w:r>
                      </w:p>
                    </w:txbxContent>
                  </v:textbox>
                </v:shape>
                <v:line id="Line 76" o:spid="_x0000_s1048" style="position:absolute;visibility:visible;mso-wrap-style:square" from="92830,11787" to="94081,1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shape id="Text Box 77" o:spid="_x0000_s1049" type="#_x0000_t202" style="position:absolute;left:39215;top:985;width:16077;height:2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E011FC" w:rsidRPr="007E7E6B" w:rsidRDefault="00E011FC" w:rsidP="00E011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E7E6B">
                          <w:rPr>
                            <w:sz w:val="18"/>
                            <w:szCs w:val="18"/>
                          </w:rPr>
                          <w:t>Министр</w:t>
                        </w:r>
                      </w:p>
                      <w:p w:rsidR="00E011FC" w:rsidRPr="004645D7" w:rsidRDefault="00E011FC" w:rsidP="00E011F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E011FC" w:rsidRPr="004645D7" w:rsidRDefault="00E011FC" w:rsidP="00E011F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E011FC" w:rsidRPr="004645D7" w:rsidRDefault="00E011FC" w:rsidP="00E011F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8" o:spid="_x0000_s1050" type="#_x0000_t202" style="position:absolute;left:78451;top:19348;width:14379;height: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E011FC" w:rsidRPr="004645D7" w:rsidRDefault="00E011FC" w:rsidP="00E011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645D7">
                          <w:rPr>
                            <w:sz w:val="18"/>
                            <w:szCs w:val="18"/>
                          </w:rPr>
                          <w:t>Отдел правового обеспечения</w:t>
                        </w:r>
                      </w:p>
                    </w:txbxContent>
                  </v:textbox>
                </v:shape>
                <v:shape id="Text Box 79" o:spid="_x0000_s1051" type="#_x0000_t202" style="position:absolute;left:79382;top:12157;width:12377;height:4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E011FC" w:rsidRPr="004645D7" w:rsidRDefault="00E011FC" w:rsidP="00E011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645D7">
                          <w:rPr>
                            <w:sz w:val="18"/>
                            <w:szCs w:val="18"/>
                          </w:rPr>
                          <w:t>Сектор по вопросам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4645D7">
                          <w:rPr>
                            <w:sz w:val="18"/>
                            <w:szCs w:val="18"/>
                          </w:rPr>
                          <w:t>противодействия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коррупции</w:t>
                        </w:r>
                      </w:p>
                      <w:p w:rsidR="00E011FC" w:rsidRPr="004645D7" w:rsidRDefault="00E011FC" w:rsidP="00E011F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Line 80" o:spid="_x0000_s1052" style="position:absolute;visibility:visible;mso-wrap-style:square" from="92830,27700" to="94132,27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shape id="Text Box 81" o:spid="_x0000_s1053" type="#_x0000_t202" style="position:absolute;left:963;top:19348;width:10769;height:9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E011FC" w:rsidRPr="004645D7" w:rsidRDefault="00E011FC" w:rsidP="00E011FC">
                        <w:pPr>
                          <w:spacing w:line="19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Отдел по обеспечению жильем отдельных категорий граждан</w:t>
                        </w:r>
                      </w:p>
                    </w:txbxContent>
                  </v:textbox>
                </v:shape>
                <v:shape id="Text Box 82" o:spid="_x0000_s1054" type="#_x0000_t202" style="position:absolute;left:950;top:29722;width:10782;height:5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E011FC" w:rsidRPr="004645D7" w:rsidRDefault="00E011FC" w:rsidP="00E011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645D7">
                          <w:rPr>
                            <w:sz w:val="18"/>
                            <w:szCs w:val="18"/>
                          </w:rPr>
                          <w:t xml:space="preserve">Отдел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645D7">
                          <w:rPr>
                            <w:sz w:val="18"/>
                            <w:szCs w:val="18"/>
                          </w:rPr>
                          <w:t>государственных закупок</w:t>
                        </w:r>
                      </w:p>
                      <w:p w:rsidR="00E011FC" w:rsidRPr="004645D7" w:rsidRDefault="00E011FC" w:rsidP="00E011F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83" o:spid="_x0000_s1055" type="#_x0000_t202" style="position:absolute;left:27694;top:10115;width:12606;height:4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E011FC" w:rsidRDefault="00E011FC" w:rsidP="00E011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Отдел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жилищного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E011FC" w:rsidRDefault="00E011FC" w:rsidP="00E011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хозяйства</w:t>
                        </w:r>
                      </w:p>
                      <w:p w:rsidR="00E011FC" w:rsidRPr="004645D7" w:rsidRDefault="00E011FC" w:rsidP="00E011F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84" o:spid="_x0000_s1056" type="#_x0000_t202" style="position:absolute;left:27694;top:16004;width:12606;height:4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E011FC" w:rsidRPr="004645D7" w:rsidRDefault="00E011FC" w:rsidP="00E011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Отдел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  <w:t>коммунального хозяйства</w:t>
                        </w:r>
                      </w:p>
                    </w:txbxContent>
                  </v:textbox>
                </v:shape>
                <v:line id="Line 85" o:spid="_x0000_s1057" style="position:absolute;visibility:visible;mso-wrap-style:square" from="70591,4271" to="70597,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86" o:spid="_x0000_s1058" style="position:absolute;flip:y;visibility:visible;mso-wrap-style:square" from="92830,20879" to="94081,20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<v:shape id="Text Box 87" o:spid="_x0000_s1059" type="#_x0000_t202" style="position:absolute;left:27694;top:22079;width:12593;height:6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E011FC" w:rsidRDefault="00E011FC" w:rsidP="00E011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Отдел экономического анализа и нормирования   </w:t>
                        </w:r>
                      </w:p>
                      <w:p w:rsidR="00E011FC" w:rsidRPr="004645D7" w:rsidRDefault="00E011FC" w:rsidP="00E011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88" o:spid="_x0000_s1060" type="#_x0000_t202" style="position:absolute;left:13582;top:30256;width:11904;height:9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E011FC" w:rsidRDefault="00E011FC" w:rsidP="00E011FC">
                        <w:pPr>
                          <w:spacing w:line="19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Сектор по работе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  <w:t xml:space="preserve">с информационной системой обеспечения градостроительной деятельности </w:t>
                        </w:r>
                      </w:p>
                      <w:p w:rsidR="00E011FC" w:rsidRPr="004645D7" w:rsidRDefault="00E011FC" w:rsidP="00E011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Line 89" o:spid="_x0000_s1061" style="position:absolute;flip:x;visibility:visible;mso-wrap-style:square" from="0,6708" to="6,32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Line 90" o:spid="_x0000_s1062" style="position:absolute;visibility:visible;mso-wrap-style:square" from="6,6696" to="963,6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91" o:spid="_x0000_s1063" style="position:absolute;visibility:visible;mso-wrap-style:square" from="6,14314" to="956,1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92" o:spid="_x0000_s1064" style="position:absolute;visibility:visible;mso-wrap-style:square" from="12,23438" to="963,2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93" o:spid="_x0000_s1065" style="position:absolute;visibility:visible;mso-wrap-style:square" from="12,32000" to="963,32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94" o:spid="_x0000_s1066" style="position:absolute;flip:x;visibility:visible;mso-wrap-style:square" from="12625,7391" to="12631,35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v:line id="Line 95" o:spid="_x0000_s1067" style="position:absolute;flip:y;visibility:visible;mso-wrap-style:square" from="12625,7391" to="13582,7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v:line id="Line 96" o:spid="_x0000_s1068" style="position:absolute;visibility:visible;mso-wrap-style:square" from="12631,15111" to="13582,15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97" o:spid="_x0000_s1069" style="position:absolute;visibility:visible;mso-wrap-style:square" from="12631,23993" to="13582,2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98" o:spid="_x0000_s1070" style="position:absolute;visibility:visible;mso-wrap-style:square" from="12625,35413" to="13575,35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99" o:spid="_x0000_s1071" style="position:absolute;visibility:visible;mso-wrap-style:square" from="26558,6715" to="26565,24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100" o:spid="_x0000_s1072" style="position:absolute;visibility:visible;mso-wrap-style:square" from="92830,33889" to="94132,3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101" o:spid="_x0000_s1073" style="position:absolute;flip:y;visibility:visible;mso-wrap-style:square" from="26558,6708" to="27694,6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<v:line id="Line 102" o:spid="_x0000_s1074" style="position:absolute;visibility:visible;mso-wrap-style:square" from="26565,12144" to="27707,12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103" o:spid="_x0000_s1075" style="position:absolute;visibility:visible;mso-wrap-style:square" from="26552,18008" to="27694,18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104" o:spid="_x0000_s1076" style="position:absolute;flip:y;visibility:visible;mso-wrap-style:square" from="26565,23999" to="27719,2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/>
                <v:shape id="Text Box 105" o:spid="_x0000_s1077" type="#_x0000_t202" style="position:absolute;left:41920;top:5566;width:21385;height:46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E011FC" w:rsidRPr="009453EB" w:rsidRDefault="00E011FC" w:rsidP="00E011FC">
                        <w:pPr>
                          <w:jc w:val="center"/>
                          <w:rPr>
                            <w:szCs w:val="18"/>
                          </w:rPr>
                        </w:pPr>
                        <w:r w:rsidRPr="004645D7">
                          <w:rPr>
                            <w:sz w:val="18"/>
                            <w:szCs w:val="18"/>
                          </w:rPr>
                          <w:t>Департамент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по делам гражданской обороны, предупреждения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  <w:t xml:space="preserve">и ликвидации чрезвычайных ситуаций </w:t>
                        </w:r>
                      </w:p>
                    </w:txbxContent>
                  </v:textbox>
                </v:shape>
                <v:shape id="Text Box 106" o:spid="_x0000_s1078" type="#_x0000_t202" style="position:absolute;left:42871;top:10566;width:19847;height:4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E011FC" w:rsidRPr="004645D7" w:rsidRDefault="00E011FC" w:rsidP="00E011FC">
                        <w:pPr>
                          <w:spacing w:line="19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Отдел предупреждения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  <w:t xml:space="preserve">и ликвидации чрезвычайных ситуаций </w:t>
                        </w:r>
                      </w:p>
                    </w:txbxContent>
                  </v:textbox>
                </v:shape>
                <v:shape id="Text Box 107" o:spid="_x0000_s1079" type="#_x0000_t202" style="position:absolute;left:42871;top:15645;width:19847;height:5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E011FC" w:rsidRPr="004645D7" w:rsidRDefault="00E011FC" w:rsidP="00E011FC">
                        <w:pPr>
                          <w:spacing w:line="19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Отдел регионального государственного надзора в области зашиты населения и территорий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  <w:t xml:space="preserve">от чрезвычайных ситуаций </w:t>
                        </w:r>
                      </w:p>
                    </w:txbxContent>
                  </v:textbox>
                </v:shape>
                <v:shape id="Text Box 108" o:spid="_x0000_s1080" type="#_x0000_t202" style="position:absolute;left:42871;top:22031;width:19847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E011FC" w:rsidRPr="004645D7" w:rsidRDefault="00E011FC" w:rsidP="00E011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Отдел оперативного планирования  </w:t>
                        </w:r>
                      </w:p>
                    </w:txbxContent>
                  </v:textbox>
                </v:shape>
                <v:shape id="Text Box 109" o:spid="_x0000_s1081" type="#_x0000_t202" style="position:absolute;left:42871;top:25537;width:19847;height:5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:rsidR="00E011FC" w:rsidRPr="004645D7" w:rsidRDefault="00E011FC" w:rsidP="00E011FC">
                        <w:pPr>
                          <w:spacing w:line="19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Отдел взаимодействия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  <w:t xml:space="preserve">с исполнительными органами государственной власти и органами местного самоуправления  </w:t>
                        </w:r>
                      </w:p>
                    </w:txbxContent>
                  </v:textbox>
                </v:shape>
                <v:shape id="Text Box 110" o:spid="_x0000_s1082" type="#_x0000_t202" style="position:absolute;left:42871;top:32399;width:19847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<v:textbox>
                    <w:txbxContent>
                      <w:p w:rsidR="00E011FC" w:rsidRPr="004645D7" w:rsidRDefault="00E011FC" w:rsidP="00E011FC">
                        <w:pPr>
                          <w:spacing w:line="19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Отдел мероприятий гражданской обороны </w:t>
                        </w:r>
                      </w:p>
                    </w:txbxContent>
                  </v:textbox>
                </v:shape>
                <v:shape id="Text Box 111" o:spid="_x0000_s1083" type="#_x0000_t202" style="position:absolute;left:42871;top:37007;width:19847;height:4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E011FC" w:rsidRPr="004645D7" w:rsidRDefault="00E011FC" w:rsidP="00E011FC">
                        <w:pPr>
                          <w:spacing w:line="19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Отдел мониторинга и прогнозирования чрезвычайных ситуаций  </w:t>
                        </w:r>
                      </w:p>
                    </w:txbxContent>
                  </v:textbox>
                </v:shape>
                <v:shape id="Text Box 112" o:spid="_x0000_s1084" type="#_x0000_t202" style="position:absolute;left:42871;top:42308;width:19847;height:4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E011FC" w:rsidRPr="004645D7" w:rsidRDefault="00E011FC" w:rsidP="00E011FC">
                        <w:pPr>
                          <w:spacing w:line="19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Отдел координации деятельности аварийно-спасательных служб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  <w:t xml:space="preserve">и формирований  </w:t>
                        </w:r>
                      </w:p>
                    </w:txbxContent>
                  </v:textbox>
                </v:shape>
                <v:shape id="Text Box 113" o:spid="_x0000_s1085" type="#_x0000_t202" style="position:absolute;left:42871;top:47715;width:19847;height:3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E011FC" w:rsidRPr="004645D7" w:rsidRDefault="00E011FC" w:rsidP="00E011FC">
                        <w:pPr>
                          <w:spacing w:line="19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Отдел обеспечения подвижного пункта управления</w:t>
                        </w:r>
                      </w:p>
                    </w:txbxContent>
                  </v:textbox>
                </v:shape>
                <v:line id="Line 114" o:spid="_x0000_s1086" style="position:absolute;visibility:visible;mso-wrap-style:square" from="51975,4277" to="51981,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9C13B1" w:rsidRDefault="009C13B1" w:rsidP="00D90ADA">
      <w:pPr>
        <w:jc w:val="center"/>
      </w:pPr>
    </w:p>
    <w:sectPr w:rsidR="009C13B1" w:rsidSect="008446A3">
      <w:pgSz w:w="16838" w:h="11906" w:orient="landscape"/>
      <w:pgMar w:top="360" w:right="98" w:bottom="18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DA"/>
    <w:rsid w:val="00047F26"/>
    <w:rsid w:val="00091C8F"/>
    <w:rsid w:val="001B356D"/>
    <w:rsid w:val="001E4C9C"/>
    <w:rsid w:val="00204BCA"/>
    <w:rsid w:val="00245BC3"/>
    <w:rsid w:val="00303789"/>
    <w:rsid w:val="00314189"/>
    <w:rsid w:val="0038129E"/>
    <w:rsid w:val="003948A8"/>
    <w:rsid w:val="00395703"/>
    <w:rsid w:val="0046672A"/>
    <w:rsid w:val="004E65B5"/>
    <w:rsid w:val="004E740C"/>
    <w:rsid w:val="00505D46"/>
    <w:rsid w:val="005260F9"/>
    <w:rsid w:val="005378B5"/>
    <w:rsid w:val="0056600C"/>
    <w:rsid w:val="005E7730"/>
    <w:rsid w:val="00613126"/>
    <w:rsid w:val="00667A2C"/>
    <w:rsid w:val="006B5047"/>
    <w:rsid w:val="006C738B"/>
    <w:rsid w:val="00741094"/>
    <w:rsid w:val="00863EC5"/>
    <w:rsid w:val="008B7889"/>
    <w:rsid w:val="008C6467"/>
    <w:rsid w:val="008C7DC6"/>
    <w:rsid w:val="00921878"/>
    <w:rsid w:val="009974CF"/>
    <w:rsid w:val="009A065F"/>
    <w:rsid w:val="009C13B1"/>
    <w:rsid w:val="009D3F6F"/>
    <w:rsid w:val="009F00A2"/>
    <w:rsid w:val="00A6312C"/>
    <w:rsid w:val="00A836C2"/>
    <w:rsid w:val="00B8542E"/>
    <w:rsid w:val="00BA63FD"/>
    <w:rsid w:val="00C2127E"/>
    <w:rsid w:val="00C7602E"/>
    <w:rsid w:val="00CA18C0"/>
    <w:rsid w:val="00CA1B4D"/>
    <w:rsid w:val="00CD2B2B"/>
    <w:rsid w:val="00CF7F94"/>
    <w:rsid w:val="00D3168D"/>
    <w:rsid w:val="00D77B72"/>
    <w:rsid w:val="00D90ADA"/>
    <w:rsid w:val="00E011FC"/>
    <w:rsid w:val="00E73C0C"/>
    <w:rsid w:val="00E8366F"/>
    <w:rsid w:val="00E83F62"/>
    <w:rsid w:val="00EB685E"/>
    <w:rsid w:val="00FA7987"/>
    <w:rsid w:val="00FE11BE"/>
    <w:rsid w:val="00F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rsid w:val="00D90A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9C1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rsid w:val="00D90A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9C1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C1AA5-BC7A-432D-857D-C6D51FCF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2019-12-30T12:38:00Z</cp:lastPrinted>
  <dcterms:created xsi:type="dcterms:W3CDTF">2019-12-30T12:26:00Z</dcterms:created>
  <dcterms:modified xsi:type="dcterms:W3CDTF">2019-12-30T12:38:00Z</dcterms:modified>
</cp:coreProperties>
</file>