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705" w:rsidRPr="00CB2E4C" w:rsidRDefault="00C1274E" w:rsidP="002A1814">
      <w:pPr>
        <w:spacing w:after="0" w:line="240" w:lineRule="auto"/>
        <w:ind w:left="5954" w:right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="00D97705" w:rsidRPr="00CB2E4C">
        <w:rPr>
          <w:rFonts w:ascii="Times New Roman" w:hAnsi="Times New Roman" w:cs="Times New Roman"/>
          <w:sz w:val="28"/>
          <w:szCs w:val="28"/>
        </w:rPr>
        <w:t>Глав</w:t>
      </w:r>
      <w:r w:rsidR="00162308">
        <w:rPr>
          <w:rFonts w:ascii="Times New Roman" w:hAnsi="Times New Roman" w:cs="Times New Roman"/>
          <w:sz w:val="28"/>
          <w:szCs w:val="28"/>
        </w:rPr>
        <w:t>ой</w:t>
      </w:r>
    </w:p>
    <w:p w:rsidR="00D97705" w:rsidRPr="00CB2E4C" w:rsidRDefault="00D97705" w:rsidP="002A1814">
      <w:pPr>
        <w:spacing w:after="0" w:line="240" w:lineRule="auto"/>
        <w:ind w:left="5954" w:right="50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Кабардино-Балкарской</w:t>
      </w:r>
    </w:p>
    <w:p w:rsidR="00D97705" w:rsidRPr="00CB2E4C" w:rsidRDefault="00D97705" w:rsidP="002A1814">
      <w:pPr>
        <w:spacing w:after="0" w:line="240" w:lineRule="auto"/>
        <w:ind w:left="5954" w:right="50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Республики</w:t>
      </w:r>
    </w:p>
    <w:p w:rsidR="00D97705" w:rsidRDefault="00D97705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</w:p>
    <w:p w:rsidR="00557697" w:rsidRDefault="00557697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</w:p>
    <w:p w:rsidR="00557697" w:rsidRPr="00CB2E4C" w:rsidRDefault="00557697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</w:p>
    <w:p w:rsidR="00D97705" w:rsidRPr="00CB2E4C" w:rsidRDefault="00D97705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Проект</w:t>
      </w:r>
    </w:p>
    <w:p w:rsidR="00DC4E51" w:rsidRPr="00162308" w:rsidRDefault="00DC4E51" w:rsidP="00D76ABE">
      <w:pPr>
        <w:tabs>
          <w:tab w:val="left" w:pos="4035"/>
          <w:tab w:val="center" w:pos="4652"/>
        </w:tabs>
        <w:spacing w:after="0" w:line="240" w:lineRule="auto"/>
        <w:ind w:right="50" w:firstLine="709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D97705" w:rsidRPr="00162308" w:rsidRDefault="00D97705" w:rsidP="00AC6BF5">
      <w:pPr>
        <w:tabs>
          <w:tab w:val="left" w:pos="4035"/>
          <w:tab w:val="center" w:pos="4652"/>
        </w:tabs>
        <w:spacing w:after="0" w:line="240" w:lineRule="auto"/>
        <w:ind w:right="5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162308">
        <w:rPr>
          <w:rFonts w:ascii="Times New Roman" w:hAnsi="Times New Roman" w:cs="Times New Roman"/>
          <w:b/>
          <w:sz w:val="34"/>
          <w:szCs w:val="34"/>
        </w:rPr>
        <w:t>ЗАКОН</w:t>
      </w:r>
    </w:p>
    <w:p w:rsidR="00D97705" w:rsidRPr="00162308" w:rsidRDefault="00D97705" w:rsidP="00AC6BF5">
      <w:pPr>
        <w:spacing w:after="0" w:line="240" w:lineRule="auto"/>
        <w:ind w:right="5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162308">
        <w:rPr>
          <w:rFonts w:ascii="Times New Roman" w:hAnsi="Times New Roman" w:cs="Times New Roman"/>
          <w:b/>
          <w:sz w:val="34"/>
          <w:szCs w:val="34"/>
        </w:rPr>
        <w:t>КАБАРДИНО-БАЛКАРСКОЙ РЕСПУБЛИКИ</w:t>
      </w:r>
    </w:p>
    <w:p w:rsidR="00D97705" w:rsidRPr="00CB2E4C" w:rsidRDefault="00D97705" w:rsidP="00D76ABE">
      <w:pPr>
        <w:spacing w:after="0" w:line="240" w:lineRule="auto"/>
        <w:ind w:right="5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FAB" w:rsidRPr="00B90FAB" w:rsidRDefault="00B90FAB" w:rsidP="00B9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О приостановлении действия отдельных положений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>законодательных актов Кабардино-Балкарской Республики</w:t>
      </w:r>
    </w:p>
    <w:p w:rsidR="00AF36D8" w:rsidRPr="00084385" w:rsidRDefault="00B90FAB" w:rsidP="00AC6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Законом Кабардино-Балкарской Республики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"О республиканском бюджете Кабардино-Балкарской Республики </w:t>
      </w:r>
      <w:r w:rsidR="00A8165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B90FAB">
        <w:rPr>
          <w:rFonts w:ascii="Times New Roman" w:hAnsi="Times New Roman" w:cs="Times New Roman"/>
          <w:b/>
          <w:bCs/>
          <w:sz w:val="28"/>
          <w:szCs w:val="28"/>
        </w:rPr>
        <w:t xml:space="preserve"> годов"</w:t>
      </w:r>
    </w:p>
    <w:p w:rsidR="00AF36D8" w:rsidRDefault="00AF36D8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F69" w:rsidRDefault="003C5F69" w:rsidP="00CD719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я 1</w:t>
      </w:r>
    </w:p>
    <w:p w:rsidR="003C5F69" w:rsidRDefault="003C5F69" w:rsidP="00CD71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Приостановить до 1 января 2021 года действие: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статей 36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Кабардино-Балкарской Республики </w:t>
      </w:r>
      <w:r w:rsidR="00136B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14 октября 1996 года </w:t>
      </w:r>
      <w:r w:rsidR="00E93AB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23-РЗ "О мелиорации земель" (Официальный интернет-портал правовой информации (www.pravo.gov.ru) в части средств республиканского бюджета Кабардино-Балкарской Республики;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7 части 1 статьи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Кабардино-Балкарской Р</w:t>
      </w:r>
      <w:r w:rsidR="00E93ABC">
        <w:rPr>
          <w:rFonts w:ascii="Times New Roman" w:hAnsi="Times New Roman" w:cs="Times New Roman"/>
          <w:sz w:val="28"/>
          <w:szCs w:val="28"/>
        </w:rPr>
        <w:t>еспублики от 20 июня 2008 года №</w:t>
      </w:r>
      <w:r>
        <w:rPr>
          <w:rFonts w:ascii="Times New Roman" w:hAnsi="Times New Roman" w:cs="Times New Roman"/>
          <w:sz w:val="28"/>
          <w:szCs w:val="28"/>
        </w:rPr>
        <w:t xml:space="preserve"> 32-РЗ "О государственных должностях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Кабардино-Балкарской Республики" (Официальный интернет-портал правовой информации (www.pravo.gov.ru);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3 статьи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(в части мониторинга деятельности государственного юридического бюро),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2 части 1 статьи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частей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 статьи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(в части оказания бесплатной юридической помощи государственными юридическими бюро),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частей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Кабардино-Балкарской Респ</w:t>
      </w:r>
      <w:r w:rsidR="00E93ABC">
        <w:rPr>
          <w:rFonts w:ascii="Times New Roman" w:hAnsi="Times New Roman" w:cs="Times New Roman"/>
          <w:sz w:val="28"/>
          <w:szCs w:val="28"/>
        </w:rPr>
        <w:t xml:space="preserve">ублики от 31 декабря 2014 года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 w:rsidR="00E93AB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76-РЗ "О бесплатной юридической помощи в Кабардино-Балкарской Республике" (Официальный интернет-портал правовой информации (www.pravo.gov.ru);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абзаца первого статьи 17-1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(в отношении родителей (усыновителей, опекунов) в период получения ими установленной Федеральным законом "О ежемесячных выплатах семьям, имеющим детей" ежемесячной выплаты в связи с рождением (усыновлением) ребенка)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Кабардино-Балкарской Респ</w:t>
      </w:r>
      <w:r w:rsidR="00E93ABC">
        <w:rPr>
          <w:rFonts w:ascii="Times New Roman" w:hAnsi="Times New Roman" w:cs="Times New Roman"/>
          <w:sz w:val="28"/>
          <w:szCs w:val="28"/>
        </w:rPr>
        <w:t xml:space="preserve">ублики от 17 августа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 w:rsidR="00E93ABC">
        <w:rPr>
          <w:rFonts w:ascii="Times New Roman" w:hAnsi="Times New Roman" w:cs="Times New Roman"/>
          <w:sz w:val="28"/>
          <w:szCs w:val="28"/>
        </w:rPr>
        <w:t>1996 года №</w:t>
      </w:r>
      <w:r>
        <w:rPr>
          <w:rFonts w:ascii="Times New Roman" w:hAnsi="Times New Roman" w:cs="Times New Roman"/>
          <w:sz w:val="28"/>
          <w:szCs w:val="28"/>
        </w:rPr>
        <w:t xml:space="preserve"> 21-РЗ "Об охране семьи, материнства, отцовства и детства" (Официальный интернет-портал правовой информации (www.pravo.gov.ru);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Start w:id="2" w:name="Par12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"а" части 2 статьи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Кабардино-Балкарской</w:t>
      </w:r>
      <w:r w:rsidR="00E93ABC">
        <w:rPr>
          <w:rFonts w:ascii="Times New Roman" w:hAnsi="Times New Roman" w:cs="Times New Roman"/>
          <w:sz w:val="28"/>
          <w:szCs w:val="28"/>
        </w:rPr>
        <w:t xml:space="preserve"> Республики от 8 мая 2003 года №</w:t>
      </w:r>
      <w:r>
        <w:rPr>
          <w:rFonts w:ascii="Times New Roman" w:hAnsi="Times New Roman" w:cs="Times New Roman"/>
          <w:sz w:val="28"/>
          <w:szCs w:val="28"/>
        </w:rPr>
        <w:t xml:space="preserve"> 47-РЗ "О Красной книге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Кабардино-Балкарской Республики" (Официальный интернет-портал правовой информации (www.pravo.gov.ru);</w:t>
      </w:r>
    </w:p>
    <w:p w:rsidR="003C5F69" w:rsidRDefault="003C5F69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"/>
      <w:bookmarkEnd w:id="3"/>
      <w:r>
        <w:rPr>
          <w:rFonts w:ascii="Times New Roman" w:hAnsi="Times New Roman" w:cs="Times New Roman"/>
          <w:sz w:val="28"/>
          <w:szCs w:val="28"/>
        </w:rPr>
        <w:t xml:space="preserve">6)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третьей статьи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Кабардино-Балкарской Ре</w:t>
      </w:r>
      <w:r w:rsidR="00E93ABC">
        <w:rPr>
          <w:rFonts w:ascii="Times New Roman" w:hAnsi="Times New Roman" w:cs="Times New Roman"/>
          <w:sz w:val="28"/>
          <w:szCs w:val="28"/>
        </w:rPr>
        <w:t>спублики от 7 января 1999 года №</w:t>
      </w:r>
      <w:r>
        <w:rPr>
          <w:rFonts w:ascii="Times New Roman" w:hAnsi="Times New Roman" w:cs="Times New Roman"/>
          <w:sz w:val="28"/>
          <w:szCs w:val="28"/>
        </w:rPr>
        <w:t xml:space="preserve"> 4-РЗ "О семеноводстве" (Официальный интернет-портал правовой информации (www.pravo.gov.ru) в части формирования республиканского страхового фонда семян за счет средств республиканского бюджета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Кабардино-Балкарской Республики.</w:t>
      </w:r>
    </w:p>
    <w:p w:rsidR="003C5F69" w:rsidRDefault="00536AD8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статьи 22-1 Закона Кабардино-Балкарской Республики </w:t>
      </w:r>
      <w:r w:rsidR="002A1814">
        <w:rPr>
          <w:rFonts w:ascii="Times New Roman" w:hAnsi="Times New Roman" w:cs="Times New Roman"/>
          <w:sz w:val="28"/>
          <w:szCs w:val="28"/>
        </w:rPr>
        <w:br/>
      </w:r>
      <w:r w:rsidR="0026308E">
        <w:rPr>
          <w:rFonts w:ascii="Times New Roman" w:hAnsi="Times New Roman" w:cs="Times New Roman"/>
          <w:sz w:val="28"/>
          <w:szCs w:val="28"/>
        </w:rPr>
        <w:t>от 28 октября 2005 года № 81</w:t>
      </w:r>
      <w:r>
        <w:rPr>
          <w:rFonts w:ascii="Times New Roman" w:hAnsi="Times New Roman" w:cs="Times New Roman"/>
          <w:sz w:val="28"/>
          <w:szCs w:val="28"/>
        </w:rPr>
        <w:t>-РЗ "О государственной гражданской службе Кабардино-Балкарской Республики".</w:t>
      </w:r>
    </w:p>
    <w:p w:rsidR="00536AD8" w:rsidRDefault="00536AD8" w:rsidP="00B90F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C50D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55769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FB6BDF" w:rsidRDefault="00FB6BDF" w:rsidP="00B90FA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48C" w:rsidRDefault="00AF36D8" w:rsidP="00C50DC6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6D8">
        <w:rPr>
          <w:rFonts w:ascii="Times New Roman" w:hAnsi="Times New Roman" w:cs="Times New Roman"/>
          <w:sz w:val="28"/>
          <w:szCs w:val="28"/>
        </w:rPr>
        <w:t>Настоящий Закон</w:t>
      </w:r>
      <w:r w:rsidR="00C50DC6">
        <w:rPr>
          <w:rFonts w:ascii="Times New Roman" w:hAnsi="Times New Roman" w:cs="Times New Roman"/>
          <w:sz w:val="28"/>
          <w:szCs w:val="28"/>
        </w:rPr>
        <w:t xml:space="preserve"> </w:t>
      </w:r>
      <w:r w:rsidRPr="00AF36D8">
        <w:rPr>
          <w:rFonts w:ascii="Times New Roman" w:hAnsi="Times New Roman" w:cs="Times New Roman"/>
          <w:sz w:val="28"/>
          <w:szCs w:val="28"/>
        </w:rPr>
        <w:t xml:space="preserve">вступает в силу с </w:t>
      </w:r>
      <w:r w:rsidR="00D76ABE">
        <w:rPr>
          <w:rFonts w:ascii="Times New Roman" w:hAnsi="Times New Roman" w:cs="Times New Roman"/>
          <w:sz w:val="28"/>
          <w:szCs w:val="28"/>
        </w:rPr>
        <w:t>1 января 20</w:t>
      </w:r>
      <w:r w:rsidR="00EB1839">
        <w:rPr>
          <w:rFonts w:ascii="Times New Roman" w:hAnsi="Times New Roman" w:cs="Times New Roman"/>
          <w:sz w:val="28"/>
          <w:szCs w:val="28"/>
        </w:rPr>
        <w:t>20</w:t>
      </w:r>
      <w:r w:rsidR="00D76AB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F36D8">
        <w:rPr>
          <w:rFonts w:ascii="Times New Roman" w:hAnsi="Times New Roman" w:cs="Times New Roman"/>
          <w:sz w:val="28"/>
          <w:szCs w:val="28"/>
        </w:rPr>
        <w:t>.</w:t>
      </w:r>
    </w:p>
    <w:p w:rsidR="001E748C" w:rsidRDefault="001E748C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ABE" w:rsidRPr="00CB2E4C" w:rsidRDefault="00D76ABE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2308" w:rsidRDefault="00377E1A" w:rsidP="00D76ABE">
      <w:pPr>
        <w:spacing w:after="0" w:line="240" w:lineRule="auto"/>
        <w:ind w:right="510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Г</w:t>
      </w:r>
      <w:r w:rsidR="00D977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A654E" w:rsidRPr="00AF36D8" w:rsidRDefault="00D97705" w:rsidP="00D76ABE">
      <w:pPr>
        <w:spacing w:after="0" w:line="240" w:lineRule="auto"/>
        <w:ind w:right="5101"/>
        <w:jc w:val="center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sectPr w:rsidR="00CA654E" w:rsidRPr="00AF36D8" w:rsidSect="002A1814">
      <w:headerReference w:type="default" r:id="rId22"/>
      <w:pgSz w:w="11906" w:h="16838"/>
      <w:pgMar w:top="1418" w:right="141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BE" w:rsidRDefault="00D76ABE" w:rsidP="00D76ABE">
      <w:pPr>
        <w:spacing w:after="0" w:line="240" w:lineRule="auto"/>
      </w:pPr>
      <w:r>
        <w:separator/>
      </w:r>
    </w:p>
  </w:endnote>
  <w:endnote w:type="continuationSeparator" w:id="0">
    <w:p w:rsidR="00D76ABE" w:rsidRDefault="00D76ABE" w:rsidP="00D7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BE" w:rsidRDefault="00D76ABE" w:rsidP="00D76ABE">
      <w:pPr>
        <w:spacing w:after="0" w:line="240" w:lineRule="auto"/>
      </w:pPr>
      <w:r>
        <w:separator/>
      </w:r>
    </w:p>
  </w:footnote>
  <w:footnote w:type="continuationSeparator" w:id="0">
    <w:p w:rsidR="00D76ABE" w:rsidRDefault="00D76ABE" w:rsidP="00D76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19017"/>
    </w:sdtPr>
    <w:sdtEndPr/>
    <w:sdtContent>
      <w:p w:rsidR="00D76ABE" w:rsidRDefault="004D02F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8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6ABE" w:rsidRDefault="00D76A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31CDD"/>
    <w:multiLevelType w:val="hybridMultilevel"/>
    <w:tmpl w:val="0AB8A7E2"/>
    <w:lvl w:ilvl="0" w:tplc="0A3CF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4429C6"/>
    <w:multiLevelType w:val="hybridMultilevel"/>
    <w:tmpl w:val="A1084C40"/>
    <w:lvl w:ilvl="0" w:tplc="BA7237A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CB313C"/>
    <w:multiLevelType w:val="hybridMultilevel"/>
    <w:tmpl w:val="E50C96BA"/>
    <w:lvl w:ilvl="0" w:tplc="2824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9461E5"/>
    <w:multiLevelType w:val="singleLevel"/>
    <w:tmpl w:val="A1FA6728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CA73098"/>
    <w:multiLevelType w:val="hybridMultilevel"/>
    <w:tmpl w:val="B168502C"/>
    <w:lvl w:ilvl="0" w:tplc="5A1AEE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D8"/>
    <w:rsid w:val="00072118"/>
    <w:rsid w:val="0008021E"/>
    <w:rsid w:val="00084385"/>
    <w:rsid w:val="000D14D0"/>
    <w:rsid w:val="000E40B3"/>
    <w:rsid w:val="000F27EB"/>
    <w:rsid w:val="00136BA3"/>
    <w:rsid w:val="0016041F"/>
    <w:rsid w:val="00162308"/>
    <w:rsid w:val="001A7DB2"/>
    <w:rsid w:val="001D4F85"/>
    <w:rsid w:val="001E748C"/>
    <w:rsid w:val="002164A2"/>
    <w:rsid w:val="00254923"/>
    <w:rsid w:val="0026308E"/>
    <w:rsid w:val="002A1814"/>
    <w:rsid w:val="002B38BC"/>
    <w:rsid w:val="002E2FBD"/>
    <w:rsid w:val="003016E1"/>
    <w:rsid w:val="0033636D"/>
    <w:rsid w:val="0037380B"/>
    <w:rsid w:val="00377E1A"/>
    <w:rsid w:val="00380241"/>
    <w:rsid w:val="0038513B"/>
    <w:rsid w:val="00396C32"/>
    <w:rsid w:val="003A0261"/>
    <w:rsid w:val="003A5E8C"/>
    <w:rsid w:val="003C5F69"/>
    <w:rsid w:val="00403569"/>
    <w:rsid w:val="00426E05"/>
    <w:rsid w:val="00443A17"/>
    <w:rsid w:val="00494C37"/>
    <w:rsid w:val="004B1447"/>
    <w:rsid w:val="004D02F3"/>
    <w:rsid w:val="00503874"/>
    <w:rsid w:val="005241B7"/>
    <w:rsid w:val="00536AD8"/>
    <w:rsid w:val="0054592C"/>
    <w:rsid w:val="00557697"/>
    <w:rsid w:val="00592B4A"/>
    <w:rsid w:val="005A1617"/>
    <w:rsid w:val="005B59E9"/>
    <w:rsid w:val="005C4DF8"/>
    <w:rsid w:val="005F4E55"/>
    <w:rsid w:val="005F6B8C"/>
    <w:rsid w:val="006450EC"/>
    <w:rsid w:val="00661FD9"/>
    <w:rsid w:val="006810A0"/>
    <w:rsid w:val="006B4E3A"/>
    <w:rsid w:val="007834FD"/>
    <w:rsid w:val="007C32F0"/>
    <w:rsid w:val="007E7227"/>
    <w:rsid w:val="00863FB1"/>
    <w:rsid w:val="0086421F"/>
    <w:rsid w:val="00875443"/>
    <w:rsid w:val="00882917"/>
    <w:rsid w:val="008D2C3A"/>
    <w:rsid w:val="008F3D9F"/>
    <w:rsid w:val="009563F0"/>
    <w:rsid w:val="0095755E"/>
    <w:rsid w:val="00967CB9"/>
    <w:rsid w:val="00996263"/>
    <w:rsid w:val="009D064C"/>
    <w:rsid w:val="00A12B16"/>
    <w:rsid w:val="00A35787"/>
    <w:rsid w:val="00A81653"/>
    <w:rsid w:val="00AB730D"/>
    <w:rsid w:val="00AC6BF5"/>
    <w:rsid w:val="00AF36D8"/>
    <w:rsid w:val="00B3203E"/>
    <w:rsid w:val="00B44082"/>
    <w:rsid w:val="00B73220"/>
    <w:rsid w:val="00B90FAB"/>
    <w:rsid w:val="00BC117E"/>
    <w:rsid w:val="00C02EFB"/>
    <w:rsid w:val="00C1274E"/>
    <w:rsid w:val="00C35621"/>
    <w:rsid w:val="00C50DC6"/>
    <w:rsid w:val="00C83E39"/>
    <w:rsid w:val="00CA654E"/>
    <w:rsid w:val="00CA7E65"/>
    <w:rsid w:val="00CB4774"/>
    <w:rsid w:val="00CD7195"/>
    <w:rsid w:val="00CF5129"/>
    <w:rsid w:val="00D031A1"/>
    <w:rsid w:val="00D63149"/>
    <w:rsid w:val="00D747AE"/>
    <w:rsid w:val="00D76ABE"/>
    <w:rsid w:val="00D97705"/>
    <w:rsid w:val="00DA7C83"/>
    <w:rsid w:val="00DC3BFC"/>
    <w:rsid w:val="00DC4E51"/>
    <w:rsid w:val="00DF5862"/>
    <w:rsid w:val="00E87EAF"/>
    <w:rsid w:val="00E93ABC"/>
    <w:rsid w:val="00EB1839"/>
    <w:rsid w:val="00EE2C9D"/>
    <w:rsid w:val="00EF298B"/>
    <w:rsid w:val="00EF73CE"/>
    <w:rsid w:val="00F01E6E"/>
    <w:rsid w:val="00F17532"/>
    <w:rsid w:val="00F2485B"/>
    <w:rsid w:val="00F4323D"/>
    <w:rsid w:val="00FA7064"/>
    <w:rsid w:val="00FB6BDF"/>
    <w:rsid w:val="00FE1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9FFF"/>
  <w15:docId w15:val="{8F596CB6-A14E-43A2-939F-6F9C9B77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3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3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A65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755E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4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438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6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6ABE"/>
  </w:style>
  <w:style w:type="paragraph" w:styleId="a9">
    <w:name w:val="footer"/>
    <w:basedOn w:val="a"/>
    <w:link w:val="aa"/>
    <w:uiPriority w:val="99"/>
    <w:semiHidden/>
    <w:unhideWhenUsed/>
    <w:rsid w:val="00D76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6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EC549A380E061C4F8FC8230D61C15C29ACA34479092140E881C244207F4A04BCC1125560AC74FF4E15882F316BD53330B9C8AF1C3BE1A8354EE17jBM" TargetMode="External"/><Relationship Id="rId13" Type="http://schemas.openxmlformats.org/officeDocument/2006/relationships/hyperlink" Target="consultantplus://offline/ref=A71EC549A380E061C4F8FC8230D61C15C29ACA34469995160F881C244207F4A04BCC1125560AC74FF4E05A8BF316BD53330B9C8AF1C3BE1A8354EE17jBM" TargetMode="External"/><Relationship Id="rId18" Type="http://schemas.openxmlformats.org/officeDocument/2006/relationships/hyperlink" Target="consultantplus://offline/ref=A71EC549A380E061C4F8FC8230D61C15C29ACA34409B941608881C244207F4A04BCC1125560AC74FF4E35C89F316BD53330B9C8AF1C3BE1A8354EE17jB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1EC549A380E061C4F8FC8230D61C15C29ACA34409F961F08881C244207F4A04BCC1125560AC74FF4E15D8DF316BD53330B9C8AF1C3BE1A8354EE17jB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1EC549A380E061C4F8FC8230D61C15C29ACA34469995160F881C244207F4A04BCC1125560AC74FF4E05B89F316BD53330B9C8AF1C3BE1A8354EE17jBM" TargetMode="External"/><Relationship Id="rId17" Type="http://schemas.openxmlformats.org/officeDocument/2006/relationships/hyperlink" Target="consultantplus://offline/ref=A71EC549A380E061C4F8FC8230D61C15C29ACA34469995160F881C244207F4A04BCC1125560AC74FF4E05888F316BD53330B9C8AF1C3BE1A8354EE17j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EC549A380E061C4F8FC8230D61C15C29ACA34469995160F881C244207F4A04BCC1125560AC74FF4E0598CF316BD53330B9C8AF1C3BE1A8354EE17jBM" TargetMode="External"/><Relationship Id="rId20" Type="http://schemas.openxmlformats.org/officeDocument/2006/relationships/hyperlink" Target="consultantplus://offline/ref=A71EC549A380E061C4F8FC8230D61C15C29ACA34409990120B881C244207F4A04BCC1125560AC74FF4E05E8EF316BD53330B9C8AF1C3BE1A8354EE17jB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1EC549A380E061C4F8FC8230D61C15C29ACA34469995160F881C244207F4A04BCC1125560AC74FF4E05C88F316BD53330B9C8AF1C3BE1A8354EE17jB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1EC549A380E061C4F8FC8230D61C15C29ACA34469995160F881C244207F4A04BCC1125560AC444A0B11BDEF542E40967068280EFC31Bj7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71EC549A380E061C4F8FC8230D61C15C29ACA34459B951003881C244207F4A04BCC1125560AC74FF4E0598EF316BD53330B9C8AF1C3BE1A8354EE17jBM" TargetMode="External"/><Relationship Id="rId19" Type="http://schemas.openxmlformats.org/officeDocument/2006/relationships/hyperlink" Target="consultantplus://offline/ref=A71EC549A380E061C4F8FC8230D61C15C29ACA34409B941608881C244207F4A04BCC11375652CB4FFCFE5E8BE640EC1616j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1EC549A380E061C4F8FC8230D61C15C29ACA34479092140E881C244207F4A04BCC1125560AC74FF4E1578AF316BD53330B9C8AF1C3BE1A8354EE17jBM" TargetMode="External"/><Relationship Id="rId14" Type="http://schemas.openxmlformats.org/officeDocument/2006/relationships/hyperlink" Target="consultantplus://offline/ref=A71EC549A380E061C4F8FC8230D61C15C29ACA34469995160F881C244207F4A04BCC1125560AC744A0B11BDEF542E40967068280EFC31Bj7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815FC-8808-4C91-BFF4-0E6B9587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l.gaeva</dc:creator>
  <cp:lastModifiedBy>СОБП Мокаева Лейла 148</cp:lastModifiedBy>
  <cp:revision>10</cp:revision>
  <cp:lastPrinted>2019-10-14T13:07:00Z</cp:lastPrinted>
  <dcterms:created xsi:type="dcterms:W3CDTF">2019-10-10T13:51:00Z</dcterms:created>
  <dcterms:modified xsi:type="dcterms:W3CDTF">2019-10-22T12:24:00Z</dcterms:modified>
</cp:coreProperties>
</file>