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93" w:type="dxa"/>
        <w:tblLook w:val="04A0"/>
      </w:tblPr>
      <w:tblGrid>
        <w:gridCol w:w="3280"/>
        <w:gridCol w:w="2540"/>
        <w:gridCol w:w="2960"/>
      </w:tblGrid>
      <w:tr w:rsidR="00030624" w:rsidRPr="00030624" w:rsidTr="00030624">
        <w:trPr>
          <w:trHeight w:val="1950"/>
        </w:trPr>
        <w:tc>
          <w:tcPr>
            <w:tcW w:w="8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95A" w:rsidRDefault="00030624" w:rsidP="0009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  <w:r w:rsidRPr="00030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о предоставлении и погашении бюджетных кредитов (ссуд), балансовый учет которых осуществляется </w:t>
            </w:r>
          </w:p>
          <w:p w:rsidR="00030624" w:rsidRPr="00030624" w:rsidRDefault="00030624" w:rsidP="00096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Министерством финансов КБР в 201</w:t>
            </w:r>
            <w:r w:rsidR="00703E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030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030624" w:rsidRPr="00030624" w:rsidTr="00030624">
        <w:trPr>
          <w:trHeight w:val="37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0624" w:rsidRPr="00030624" w:rsidTr="00030624">
        <w:trPr>
          <w:trHeight w:val="37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0624" w:rsidRPr="00030624" w:rsidTr="00030624">
        <w:trPr>
          <w:trHeight w:val="81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624" w:rsidRPr="00030624" w:rsidRDefault="00030624" w:rsidP="0003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624" w:rsidRPr="00030624" w:rsidRDefault="00030624" w:rsidP="0003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Выдано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624" w:rsidRPr="00030624" w:rsidRDefault="00030624" w:rsidP="0003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Погашено </w:t>
            </w:r>
          </w:p>
        </w:tc>
      </w:tr>
      <w:tr w:rsidR="00030624" w:rsidRPr="00030624" w:rsidTr="00030624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06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624" w:rsidRPr="00030624" w:rsidRDefault="00703E34" w:rsidP="000306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30624" w:rsidRPr="00030624" w:rsidTr="00030624">
        <w:trPr>
          <w:trHeight w:val="37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624" w:rsidRPr="00030624" w:rsidRDefault="00030624" w:rsidP="00030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0624" w:rsidRDefault="00030624">
      <w:pPr>
        <w:rPr>
          <w:rFonts w:ascii="Times New Roman" w:hAnsi="Times New Roman" w:cs="Times New Roman"/>
          <w:sz w:val="28"/>
          <w:szCs w:val="28"/>
        </w:rPr>
      </w:pPr>
    </w:p>
    <w:p w:rsidR="00103190" w:rsidRPr="00030624" w:rsidRDefault="00030624" w:rsidP="00030624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03190" w:rsidRPr="00030624" w:rsidSect="0010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624"/>
    <w:rsid w:val="00030624"/>
    <w:rsid w:val="00096102"/>
    <w:rsid w:val="00103190"/>
    <w:rsid w:val="002C295A"/>
    <w:rsid w:val="00703E34"/>
    <w:rsid w:val="007B1653"/>
    <w:rsid w:val="00B14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Канкулова Зарета 154 42-42-84</dc:creator>
  <cp:lastModifiedBy>СОБП Мокаева Лейла 148</cp:lastModifiedBy>
  <cp:revision>4</cp:revision>
  <dcterms:created xsi:type="dcterms:W3CDTF">2017-03-22T11:31:00Z</dcterms:created>
  <dcterms:modified xsi:type="dcterms:W3CDTF">2018-03-29T09:54:00Z</dcterms:modified>
</cp:coreProperties>
</file>