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2D" w:rsidRPr="00891C0E" w:rsidRDefault="0018232D" w:rsidP="00F24DFF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outlineLvl w:val="0"/>
        <w:rPr>
          <w:sz w:val="24"/>
          <w:szCs w:val="24"/>
        </w:rPr>
      </w:pPr>
      <w:r w:rsidRPr="00891C0E">
        <w:rPr>
          <w:sz w:val="24"/>
          <w:szCs w:val="24"/>
        </w:rPr>
        <w:t xml:space="preserve">Приложение </w:t>
      </w:r>
      <w:r w:rsidR="000B2C48" w:rsidRPr="00891C0E">
        <w:rPr>
          <w:sz w:val="24"/>
          <w:szCs w:val="24"/>
        </w:rPr>
        <w:t xml:space="preserve">№ </w:t>
      </w:r>
      <w:r w:rsidR="005876B0" w:rsidRPr="00891C0E">
        <w:rPr>
          <w:sz w:val="24"/>
          <w:szCs w:val="24"/>
        </w:rPr>
        <w:t>1</w:t>
      </w:r>
      <w:r w:rsidR="00761FF7" w:rsidRPr="00891C0E">
        <w:rPr>
          <w:sz w:val="24"/>
          <w:szCs w:val="24"/>
        </w:rPr>
        <w:t>2</w:t>
      </w:r>
    </w:p>
    <w:p w:rsidR="0018232D" w:rsidRPr="00891C0E" w:rsidRDefault="0018232D" w:rsidP="00F24DFF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891C0E">
        <w:rPr>
          <w:sz w:val="24"/>
          <w:szCs w:val="24"/>
        </w:rPr>
        <w:t>к Закону</w:t>
      </w:r>
    </w:p>
    <w:p w:rsidR="0018232D" w:rsidRPr="00891C0E" w:rsidRDefault="0018232D" w:rsidP="00F24DFF">
      <w:pPr>
        <w:tabs>
          <w:tab w:val="left" w:pos="1701"/>
          <w:tab w:val="left" w:pos="2127"/>
          <w:tab w:val="left" w:pos="2552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891C0E">
        <w:rPr>
          <w:sz w:val="24"/>
          <w:szCs w:val="24"/>
        </w:rPr>
        <w:t>Кабардино-Балкарской Республики</w:t>
      </w:r>
    </w:p>
    <w:p w:rsidR="0018232D" w:rsidRPr="00891C0E" w:rsidRDefault="0018232D" w:rsidP="00F24DFF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891C0E">
        <w:rPr>
          <w:sz w:val="24"/>
          <w:szCs w:val="24"/>
        </w:rPr>
        <w:t>"О республиканском бюджете</w:t>
      </w:r>
    </w:p>
    <w:p w:rsidR="0018232D" w:rsidRPr="00891C0E" w:rsidRDefault="0018232D" w:rsidP="00F24DFF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891C0E">
        <w:rPr>
          <w:sz w:val="24"/>
          <w:szCs w:val="24"/>
        </w:rPr>
        <w:t>Кабардино-Балкарской Республики</w:t>
      </w:r>
    </w:p>
    <w:p w:rsidR="0018232D" w:rsidRPr="00891C0E" w:rsidRDefault="0018232D" w:rsidP="00F24DFF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891C0E">
        <w:rPr>
          <w:sz w:val="24"/>
          <w:szCs w:val="24"/>
        </w:rPr>
        <w:t>на 20</w:t>
      </w:r>
      <w:r w:rsidR="00761FF7" w:rsidRPr="00891C0E">
        <w:rPr>
          <w:sz w:val="24"/>
          <w:szCs w:val="24"/>
        </w:rPr>
        <w:t>2</w:t>
      </w:r>
      <w:r w:rsidR="00891C0E" w:rsidRPr="00891C0E">
        <w:rPr>
          <w:sz w:val="24"/>
          <w:szCs w:val="24"/>
        </w:rPr>
        <w:t>1</w:t>
      </w:r>
      <w:r w:rsidRPr="00891C0E">
        <w:rPr>
          <w:sz w:val="24"/>
          <w:szCs w:val="24"/>
        </w:rPr>
        <w:t xml:space="preserve"> год и на плановый период</w:t>
      </w:r>
    </w:p>
    <w:p w:rsidR="0018232D" w:rsidRPr="00891C0E" w:rsidRDefault="0050337A" w:rsidP="00F24DFF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891C0E">
        <w:rPr>
          <w:sz w:val="24"/>
          <w:szCs w:val="24"/>
        </w:rPr>
        <w:t>202</w:t>
      </w:r>
      <w:r w:rsidR="00891C0E" w:rsidRPr="00891C0E">
        <w:rPr>
          <w:sz w:val="24"/>
          <w:szCs w:val="24"/>
        </w:rPr>
        <w:t>2</w:t>
      </w:r>
      <w:r w:rsidR="0018232D" w:rsidRPr="00891C0E">
        <w:rPr>
          <w:sz w:val="24"/>
          <w:szCs w:val="24"/>
        </w:rPr>
        <w:t xml:space="preserve"> и 20</w:t>
      </w:r>
      <w:r w:rsidR="00E550BC" w:rsidRPr="00891C0E">
        <w:rPr>
          <w:sz w:val="24"/>
          <w:szCs w:val="24"/>
        </w:rPr>
        <w:t>2</w:t>
      </w:r>
      <w:r w:rsidR="00891C0E" w:rsidRPr="00891C0E">
        <w:rPr>
          <w:sz w:val="24"/>
          <w:szCs w:val="24"/>
        </w:rPr>
        <w:t>3</w:t>
      </w:r>
      <w:r w:rsidR="0018232D" w:rsidRPr="00891C0E">
        <w:rPr>
          <w:sz w:val="24"/>
          <w:szCs w:val="24"/>
        </w:rPr>
        <w:t xml:space="preserve"> годов"</w:t>
      </w:r>
    </w:p>
    <w:p w:rsidR="0018232D" w:rsidRPr="00891C0E" w:rsidRDefault="0018232D" w:rsidP="00F24DFF">
      <w:pPr>
        <w:tabs>
          <w:tab w:val="left" w:pos="2127"/>
        </w:tabs>
        <w:autoSpaceDE w:val="0"/>
        <w:autoSpaceDN w:val="0"/>
        <w:adjustRightInd w:val="0"/>
        <w:ind w:firstLine="0"/>
        <w:jc w:val="both"/>
      </w:pPr>
    </w:p>
    <w:p w:rsidR="00960D54" w:rsidRPr="00891C0E" w:rsidRDefault="00960D54" w:rsidP="00F24DFF">
      <w:pPr>
        <w:tabs>
          <w:tab w:val="left" w:pos="2127"/>
        </w:tabs>
        <w:autoSpaceDE w:val="0"/>
        <w:autoSpaceDN w:val="0"/>
        <w:adjustRightInd w:val="0"/>
        <w:ind w:firstLine="0"/>
        <w:jc w:val="both"/>
      </w:pPr>
    </w:p>
    <w:p w:rsidR="0018232D" w:rsidRPr="00891C0E" w:rsidRDefault="004D14AE" w:rsidP="00F24DFF">
      <w:pPr>
        <w:autoSpaceDE w:val="0"/>
        <w:autoSpaceDN w:val="0"/>
        <w:adjustRightInd w:val="0"/>
        <w:ind w:firstLine="0"/>
        <w:rPr>
          <w:b/>
          <w:bCs/>
        </w:rPr>
      </w:pPr>
      <w:r w:rsidRPr="00891C0E">
        <w:rPr>
          <w:b/>
          <w:bCs/>
        </w:rPr>
        <w:t>РАСПРЕДЕЛЕНИЕ МЕЖБЮДЖЕТНЫХ ТРАНСФЕРТОВ</w:t>
      </w:r>
    </w:p>
    <w:p w:rsidR="00E550BC" w:rsidRPr="00891C0E" w:rsidRDefault="004D14AE" w:rsidP="00F24DFF">
      <w:pPr>
        <w:autoSpaceDE w:val="0"/>
        <w:autoSpaceDN w:val="0"/>
        <w:adjustRightInd w:val="0"/>
        <w:ind w:firstLine="0"/>
        <w:rPr>
          <w:b/>
          <w:bCs/>
        </w:rPr>
      </w:pPr>
      <w:r w:rsidRPr="00891C0E">
        <w:rPr>
          <w:b/>
          <w:bCs/>
        </w:rPr>
        <w:t xml:space="preserve">БЮДЖЕТАМ </w:t>
      </w:r>
      <w:r w:rsidR="007A74D7">
        <w:rPr>
          <w:b/>
          <w:bCs/>
        </w:rPr>
        <w:t xml:space="preserve">МУНИЦИПАЛЬНЫХ ОБРАЗОВАНИЙ </w:t>
      </w:r>
      <w:r w:rsidRPr="00891C0E">
        <w:rPr>
          <w:b/>
          <w:bCs/>
        </w:rPr>
        <w:t>НА 20</w:t>
      </w:r>
      <w:r w:rsidR="00761FF7" w:rsidRPr="00891C0E">
        <w:rPr>
          <w:b/>
          <w:bCs/>
        </w:rPr>
        <w:t>2</w:t>
      </w:r>
      <w:r w:rsidR="00891C0E" w:rsidRPr="00891C0E">
        <w:rPr>
          <w:b/>
          <w:bCs/>
        </w:rPr>
        <w:t>1</w:t>
      </w:r>
      <w:r w:rsidRPr="00891C0E">
        <w:rPr>
          <w:b/>
          <w:bCs/>
        </w:rPr>
        <w:t xml:space="preserve"> ГОД</w:t>
      </w:r>
    </w:p>
    <w:p w:rsidR="0018232D" w:rsidRPr="00891C0E" w:rsidRDefault="00CC56F8" w:rsidP="00F24DFF">
      <w:pPr>
        <w:autoSpaceDE w:val="0"/>
        <w:autoSpaceDN w:val="0"/>
        <w:adjustRightInd w:val="0"/>
        <w:ind w:firstLine="0"/>
        <w:rPr>
          <w:b/>
          <w:bCs/>
        </w:rPr>
      </w:pPr>
      <w:r w:rsidRPr="00891C0E">
        <w:rPr>
          <w:b/>
          <w:bCs/>
        </w:rPr>
        <w:t xml:space="preserve">И </w:t>
      </w:r>
      <w:r w:rsidR="00E550BC" w:rsidRPr="00891C0E">
        <w:rPr>
          <w:b/>
          <w:bCs/>
        </w:rPr>
        <w:t xml:space="preserve">НА </w:t>
      </w:r>
      <w:r w:rsidR="00E550BC" w:rsidRPr="00891C0E">
        <w:rPr>
          <w:rFonts w:eastAsia="Times New Roman"/>
          <w:b/>
        </w:rPr>
        <w:t>ПЛАНОВЫЙ ПЕРИОД 20</w:t>
      </w:r>
      <w:r w:rsidR="0050337A" w:rsidRPr="00891C0E">
        <w:rPr>
          <w:rFonts w:eastAsia="Times New Roman"/>
          <w:b/>
        </w:rPr>
        <w:t>2</w:t>
      </w:r>
      <w:r w:rsidR="00891C0E" w:rsidRPr="00891C0E">
        <w:rPr>
          <w:rFonts w:eastAsia="Times New Roman"/>
          <w:b/>
        </w:rPr>
        <w:t xml:space="preserve">2 </w:t>
      </w:r>
      <w:r w:rsidR="00E550BC" w:rsidRPr="00891C0E">
        <w:rPr>
          <w:rFonts w:eastAsia="Times New Roman"/>
          <w:b/>
        </w:rPr>
        <w:t>И 202</w:t>
      </w:r>
      <w:r w:rsidR="00891C0E" w:rsidRPr="00891C0E">
        <w:rPr>
          <w:rFonts w:eastAsia="Times New Roman"/>
          <w:b/>
        </w:rPr>
        <w:t>3</w:t>
      </w:r>
      <w:r w:rsidR="00E550BC" w:rsidRPr="00891C0E">
        <w:rPr>
          <w:rFonts w:eastAsia="Times New Roman"/>
          <w:b/>
        </w:rPr>
        <w:t xml:space="preserve"> ГОДОВ</w:t>
      </w:r>
    </w:p>
    <w:p w:rsidR="0018232D" w:rsidRPr="00891C0E" w:rsidRDefault="0018232D" w:rsidP="00F24DFF">
      <w:pPr>
        <w:pStyle w:val="ConsPlusNormal"/>
        <w:jc w:val="right"/>
        <w:outlineLvl w:val="0"/>
        <w:rPr>
          <w:color w:val="FF0000"/>
        </w:rPr>
      </w:pPr>
    </w:p>
    <w:p w:rsidR="004D52CB" w:rsidRPr="000A1397" w:rsidRDefault="004D52CB" w:rsidP="00F24DFF">
      <w:pPr>
        <w:pStyle w:val="ConsPlusNormal"/>
        <w:jc w:val="right"/>
        <w:outlineLvl w:val="0"/>
      </w:pPr>
      <w:r w:rsidRPr="000A1397">
        <w:t xml:space="preserve">Таблица № </w:t>
      </w:r>
      <w:r w:rsidR="000A1397" w:rsidRPr="000A1397">
        <w:t>1</w:t>
      </w:r>
    </w:p>
    <w:p w:rsidR="004D52CB" w:rsidRPr="00891C0E" w:rsidRDefault="004D52CB" w:rsidP="00F24DFF">
      <w:pPr>
        <w:pStyle w:val="ConsPlusNormal"/>
        <w:jc w:val="both"/>
        <w:rPr>
          <w:color w:val="FF0000"/>
        </w:rPr>
      </w:pPr>
    </w:p>
    <w:p w:rsidR="00EC51F1" w:rsidRDefault="0053145B" w:rsidP="00F24DFF">
      <w:pPr>
        <w:pStyle w:val="ConsPlusNormal"/>
        <w:jc w:val="center"/>
      </w:pPr>
      <w:r w:rsidRPr="00DB62C2">
        <w:t xml:space="preserve">Распределение </w:t>
      </w:r>
    </w:p>
    <w:p w:rsidR="0053145B" w:rsidRPr="00DB62C2" w:rsidRDefault="0053145B" w:rsidP="00F24DFF">
      <w:pPr>
        <w:pStyle w:val="ConsPlusNormal"/>
        <w:jc w:val="center"/>
      </w:pPr>
      <w:r w:rsidRPr="00DB62C2">
        <w:t>субвенций бюджетам поселений на осуществление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"О воинской обязанности и военной службе" на 20</w:t>
      </w:r>
      <w:r w:rsidR="00187F99" w:rsidRPr="00DB62C2">
        <w:t>2</w:t>
      </w:r>
      <w:r w:rsidR="00DB62C2" w:rsidRPr="00DB62C2">
        <w:t>1</w:t>
      </w:r>
      <w:r w:rsidRPr="00DB62C2">
        <w:t xml:space="preserve"> год и на плановый период 20</w:t>
      </w:r>
      <w:r w:rsidR="004A4462" w:rsidRPr="00DB62C2">
        <w:t>2</w:t>
      </w:r>
      <w:r w:rsidR="00DB62C2" w:rsidRPr="00DB62C2">
        <w:t>2</w:t>
      </w:r>
      <w:r w:rsidRPr="00DB62C2">
        <w:t xml:space="preserve"> и 202</w:t>
      </w:r>
      <w:r w:rsidR="00DB62C2" w:rsidRPr="00DB62C2">
        <w:t>3</w:t>
      </w:r>
      <w:r w:rsidRPr="00DB62C2">
        <w:t xml:space="preserve"> годов</w:t>
      </w:r>
    </w:p>
    <w:p w:rsidR="004D52CB" w:rsidRPr="00DB62C2" w:rsidRDefault="004D52CB" w:rsidP="00F24DFF">
      <w:pPr>
        <w:pStyle w:val="ConsPlusNormal"/>
        <w:jc w:val="right"/>
      </w:pPr>
      <w:r w:rsidRPr="00DB62C2">
        <w:t>(тыс. рублей)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2693"/>
        <w:gridCol w:w="1134"/>
        <w:gridCol w:w="1134"/>
        <w:gridCol w:w="1134"/>
      </w:tblGrid>
      <w:tr w:rsidR="00DB62C2" w:rsidRPr="00A46B2F" w:rsidTr="00F50262">
        <w:trPr>
          <w:trHeight w:val="20"/>
          <w:tblHeader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  <w:hideMark/>
          </w:tcPr>
          <w:p w:rsidR="00DB62C2" w:rsidRPr="00A46B2F" w:rsidRDefault="00DB62C2" w:rsidP="00F5026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3419C">
              <w:rPr>
                <w:rFonts w:eastAsia="Times New Roman"/>
                <w:bCs/>
                <w:sz w:val="24"/>
                <w:szCs w:val="24"/>
                <w:lang w:eastAsia="ru-RU"/>
              </w:rPr>
              <w:t>Количество граждан, состоящих на воинском учете (по данным военного комиссариата Кабардино-Балкарской Республики),</w:t>
            </w:r>
            <w:r w:rsidR="00F5026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3419C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(человек) по состоянию </w:t>
            </w:r>
            <w:r w:rsidR="00F50262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</w:r>
            <w:r w:rsidRPr="00B3419C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 1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января</w:t>
            </w:r>
            <w:r w:rsidRPr="00B3419C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</w:t>
            </w:r>
            <w:r w:rsidRPr="00B3419C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DB62C2" w:rsidRPr="00A46B2F" w:rsidRDefault="00F50262" w:rsidP="00DB62C2">
            <w:pPr>
              <w:ind w:firstLine="1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DB62C2" w:rsidRPr="00A46B2F">
              <w:rPr>
                <w:rFonts w:eastAsia="Times New Roman"/>
                <w:sz w:val="24"/>
                <w:szCs w:val="24"/>
                <w:lang w:eastAsia="ru-RU"/>
              </w:rPr>
              <w:t>умма</w:t>
            </w:r>
          </w:p>
        </w:tc>
      </w:tr>
      <w:tr w:rsidR="00DB62C2" w:rsidRPr="00A46B2F" w:rsidTr="00F50262">
        <w:trPr>
          <w:trHeight w:val="20"/>
          <w:tblHeader/>
          <w:jc w:val="center"/>
        </w:trPr>
        <w:tc>
          <w:tcPr>
            <w:tcW w:w="3681" w:type="dxa"/>
            <w:vMerge/>
            <w:vAlign w:val="center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62C2" w:rsidRPr="00A46B2F" w:rsidRDefault="00DB62C2" w:rsidP="00DB62C2">
            <w:pPr>
              <w:ind w:firstLine="12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A46B2F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62C2" w:rsidRPr="00A46B2F" w:rsidRDefault="00DB62C2" w:rsidP="00DB62C2">
            <w:pPr>
              <w:ind w:firstLine="12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A46B2F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62C2" w:rsidRPr="00A46B2F" w:rsidRDefault="00DB62C2" w:rsidP="00DB62C2">
            <w:pPr>
              <w:ind w:firstLine="12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A46B2F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>Всего поселениям Баксанского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3419C">
              <w:rPr>
                <w:rFonts w:eastAsia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A0233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A0233">
              <w:rPr>
                <w:bCs/>
                <w:sz w:val="24"/>
                <w:szCs w:val="24"/>
              </w:rPr>
              <w:t>3 114,2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A0233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A0233">
              <w:rPr>
                <w:bCs/>
                <w:sz w:val="24"/>
                <w:szCs w:val="24"/>
              </w:rPr>
              <w:t>3 144,6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A0233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A0233">
              <w:rPr>
                <w:bCs/>
                <w:sz w:val="24"/>
                <w:szCs w:val="24"/>
              </w:rPr>
              <w:t>3 262,0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Атажукино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Баксаненок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1862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Верхний Куркужин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Жанхотеко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Заюково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2139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471,8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476,5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494,2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Исламей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2664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471,8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476,5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494,2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Кишпек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Кременчуг-</w:t>
            </w: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Куба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Куба-</w:t>
            </w: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Таба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Нижний Куркужин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Псыхурей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Псычох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2450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450BA">
              <w:rPr>
                <w:rFonts w:eastAsia="Times New Roman"/>
                <w:bCs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9B1CC8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9B1CC8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Всего поселениям </w:t>
            </w:r>
            <w:proofErr w:type="spellStart"/>
            <w:r w:rsidRPr="00EC7AE6">
              <w:rPr>
                <w:rFonts w:eastAsia="Times New Roman"/>
                <w:bCs/>
                <w:sz w:val="24"/>
                <w:szCs w:val="24"/>
                <w:lang w:eastAsia="ru-RU"/>
              </w:rPr>
              <w:t>Зольского</w:t>
            </w:r>
            <w:proofErr w:type="spellEnd"/>
            <w:r w:rsidRPr="00EC7AE6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10773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E0621D">
              <w:rPr>
                <w:bCs/>
                <w:sz w:val="24"/>
                <w:szCs w:val="24"/>
              </w:rPr>
              <w:t>2 359,2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E0621D">
              <w:rPr>
                <w:bCs/>
                <w:sz w:val="24"/>
                <w:szCs w:val="24"/>
              </w:rPr>
              <w:t>2 382,3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E0621D">
              <w:rPr>
                <w:bCs/>
                <w:sz w:val="24"/>
                <w:szCs w:val="24"/>
              </w:rPr>
              <w:t>2 471,2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Белокаменское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Залукодес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Залукокоаже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1782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Зольское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Каменномостское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Камлюково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Кичмалка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Малка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1657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Приречное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Псынадаха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Сармаково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1835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Светловодское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Совхозное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Хабаз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Шордаково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Этоко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0621D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0621D">
              <w:rPr>
                <w:rFonts w:eastAsia="Times New Roman"/>
                <w:bCs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0EC9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0EC9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F5026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Всего поселениям </w:t>
            </w:r>
            <w:proofErr w:type="spellStart"/>
            <w:r w:rsidR="00DB62C2"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>Лескенского</w:t>
            </w:r>
            <w:proofErr w:type="spellEnd"/>
            <w:r w:rsidR="00DB62C2"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1 557,1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1 572,3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1 631,0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Анзорей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Аргудан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1804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Верхний Лескен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Второй Лескен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Ерокко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Озрек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Ташлы-Тала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Урух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Хатуей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40F1B">
              <w:rPr>
                <w:rFonts w:eastAsia="Times New Roman"/>
                <w:bCs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040F1B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040F1B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F5026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Всего поселениям</w:t>
            </w:r>
            <w:r w:rsidR="00DB62C2" w:rsidRPr="00EC7AE6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Майского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C1233">
              <w:rPr>
                <w:rFonts w:eastAsia="Times New Roman"/>
                <w:bCs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1 981,8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2 001,1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2 075,8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Александровская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EC1233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C1233">
              <w:rPr>
                <w:rFonts w:eastAsia="Times New Roman"/>
                <w:bCs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Котляревская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EC1233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C1233">
              <w:rPr>
                <w:rFonts w:eastAsia="Times New Roman"/>
                <w:bCs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Майский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EC1233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C1233">
              <w:rPr>
                <w:rFonts w:eastAsia="Times New Roman"/>
                <w:bCs/>
                <w:sz w:val="24"/>
                <w:szCs w:val="24"/>
                <w:lang w:eastAsia="ru-RU"/>
              </w:rPr>
              <w:t>5033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1 179,6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1 191,1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1 235,6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Ново-Ивановское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EC1233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C1233">
              <w:rPr>
                <w:rFonts w:eastAsia="Times New Roman"/>
                <w:bCs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EC1233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C1233">
              <w:rPr>
                <w:rFonts w:eastAsia="Times New Roman"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565CA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565CA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F5026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Всего поселениям </w:t>
            </w:r>
            <w:proofErr w:type="spellStart"/>
            <w:r w:rsidR="00DB62C2" w:rsidRPr="00EC7AE6">
              <w:rPr>
                <w:rFonts w:eastAsia="Times New Roman"/>
                <w:bCs/>
                <w:sz w:val="24"/>
                <w:szCs w:val="24"/>
                <w:lang w:eastAsia="ru-RU"/>
              </w:rPr>
              <w:t>Прохладненского</w:t>
            </w:r>
            <w:proofErr w:type="spellEnd"/>
            <w:r w:rsidR="00DB62C2" w:rsidRPr="00EC7AE6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9226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2 642,3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2 668,2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2 767,8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Алтуд</w:t>
            </w:r>
            <w:proofErr w:type="spellEnd"/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Благовещенка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Дальнее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57114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станица </w:t>
            </w:r>
            <w:proofErr w:type="spellStart"/>
            <w:r w:rsidR="00DB62C2" w:rsidRPr="00EC7AE6">
              <w:rPr>
                <w:rFonts w:eastAsia="Times New Roman"/>
                <w:sz w:val="24"/>
                <w:szCs w:val="24"/>
                <w:lang w:eastAsia="ru-RU"/>
              </w:rPr>
              <w:t>Екатериноградская</w:t>
            </w:r>
            <w:proofErr w:type="spellEnd"/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 xml:space="preserve">Заречное 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 xml:space="preserve">Карагач 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 xml:space="preserve">Красносельское 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Малакановское</w:t>
            </w:r>
            <w:proofErr w:type="spellEnd"/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Ново-Полтавское 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57114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станица </w:t>
            </w:r>
            <w:proofErr w:type="spellStart"/>
            <w:r w:rsidR="00DB62C2" w:rsidRPr="00EC7AE6">
              <w:rPr>
                <w:rFonts w:eastAsia="Times New Roman"/>
                <w:sz w:val="24"/>
                <w:szCs w:val="24"/>
                <w:lang w:eastAsia="ru-RU"/>
              </w:rPr>
              <w:t>Приближная</w:t>
            </w:r>
            <w:proofErr w:type="spellEnd"/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Прималкинское</w:t>
            </w:r>
            <w:proofErr w:type="spellEnd"/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Пролетарское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Псыншоко</w:t>
            </w:r>
            <w:proofErr w:type="spellEnd"/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Советское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Солдатская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Ульяновское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Черниговское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Pr="007D372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Янтарное</w:t>
            </w:r>
          </w:p>
        </w:tc>
        <w:tc>
          <w:tcPr>
            <w:tcW w:w="2693" w:type="dxa"/>
            <w:shd w:val="clear" w:color="000000" w:fill="FFFFFF"/>
            <w:noWrap/>
          </w:tcPr>
          <w:p w:rsidR="00DB62C2" w:rsidRDefault="00DB62C2" w:rsidP="00DB62C2">
            <w:pPr>
              <w:ind w:firstLine="0"/>
            </w:pPr>
            <w:r w:rsidRPr="007D3720">
              <w:rPr>
                <w:rFonts w:eastAsia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D3720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D3720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>Всего поселениям Терского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7962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E3168E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E3168E">
              <w:rPr>
                <w:bCs/>
                <w:sz w:val="24"/>
                <w:szCs w:val="24"/>
              </w:rPr>
              <w:t>2 736,7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E3168E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E3168E">
              <w:rPr>
                <w:bCs/>
                <w:sz w:val="24"/>
                <w:szCs w:val="24"/>
              </w:rPr>
              <w:t>2 763,4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E3168E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E3168E">
              <w:rPr>
                <w:bCs/>
                <w:sz w:val="24"/>
                <w:szCs w:val="24"/>
              </w:rPr>
              <w:t>2 866,6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Арик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Белоглинское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 xml:space="preserve">Верхний Акбаш 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Верхний Курп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Дейское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Джулат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Инаркой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Интернациональное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Красноармейское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Нижний Курп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 xml:space="preserve">Новая Балкария 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Ново-Хамидие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Плановское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Тамбовское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Терекское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Урожайное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Хамидие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E825B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25BA">
              <w:rPr>
                <w:rFonts w:eastAsia="Times New Roman"/>
                <w:bCs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1A0BE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1A0BE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Всего поселениям </w:t>
            </w:r>
            <w:proofErr w:type="spellStart"/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>Урванского</w:t>
            </w:r>
            <w:proofErr w:type="spellEnd"/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9446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2 028,9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2 048,8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2 125,3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Герменчик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Кахун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1709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Морзох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Нижний Черек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Псыгансу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Псыкод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Псынабо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Старый Черек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1630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Урвань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Черная Речка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Шитхала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360B7">
              <w:rPr>
                <w:rFonts w:eastAsia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360B7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360B7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Всего поселениям Чегемского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10134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2 264,9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2 287,0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2 372,4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Верхне-Чегемское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Звездный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Лечинкай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Нартан</w:t>
            </w:r>
            <w:proofErr w:type="spellEnd"/>
          </w:p>
        </w:tc>
        <w:tc>
          <w:tcPr>
            <w:tcW w:w="2693" w:type="dxa"/>
            <w:shd w:val="clear" w:color="000000" w:fill="FFFFFF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471,8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476,5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494,2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Нижний Чегем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Хушто</w:t>
            </w:r>
            <w:proofErr w:type="spellEnd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-Сырт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Чегем-Второй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471,8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476,5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494,2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Шалушка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2484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471,8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476,5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494,2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Яникой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B10C8A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10C8A">
              <w:rPr>
                <w:rFonts w:eastAsia="Times New Roman"/>
                <w:bCs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2F6AE1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2F6AE1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Всего поселениям </w:t>
            </w:r>
            <w:proofErr w:type="spellStart"/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>Черекского</w:t>
            </w:r>
            <w:proofErr w:type="spellEnd"/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5232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1 651,5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1 667,6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1 729,9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Аушигер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Бабугент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Безенги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Верхняя Балкария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Верхняя Жемтала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Герпегеж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Жемтала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Зарагиж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Карасу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EC7AE6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C7AE6">
              <w:rPr>
                <w:rFonts w:eastAsia="Times New Roman"/>
                <w:sz w:val="24"/>
                <w:szCs w:val="24"/>
                <w:lang w:eastAsia="ru-RU"/>
              </w:rPr>
              <w:t>Кашхатау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6AB5">
              <w:rPr>
                <w:rFonts w:eastAsia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A86AB5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A86AB5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F5026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Всего поселениям </w:t>
            </w:r>
            <w:r w:rsidR="00DB62C2"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>Эльбрусского муниципального района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DB62C2" w:rsidRPr="00B3419C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4A40">
              <w:rPr>
                <w:rFonts w:eastAsia="Times New Roman"/>
                <w:bCs/>
                <w:sz w:val="24"/>
                <w:szCs w:val="24"/>
                <w:lang w:eastAsia="ru-RU"/>
              </w:rPr>
              <w:t>2925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990,9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E84346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1000,6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E84346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1037,9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Бедык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3C4A4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4A40">
              <w:rPr>
                <w:rFonts w:eastAsia="Times New Roman"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Былым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3C4A4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4A40">
              <w:rPr>
                <w:rFonts w:eastAsia="Times New Roman"/>
                <w:bCs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Верхний Баксан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3C4A4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4A40">
              <w:rPr>
                <w:rFonts w:eastAsia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Кенделен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3C4A4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4A40">
              <w:rPr>
                <w:rFonts w:eastAsia="Times New Roman"/>
                <w:bCs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6B2F">
              <w:rPr>
                <w:rFonts w:eastAsia="Times New Roman"/>
                <w:sz w:val="24"/>
                <w:szCs w:val="24"/>
                <w:lang w:eastAsia="ru-RU"/>
              </w:rPr>
              <w:t>Лашкута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DB62C2" w:rsidRPr="003C4A4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4A40">
              <w:rPr>
                <w:rFonts w:eastAsia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98,8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sz w:val="24"/>
                <w:szCs w:val="24"/>
                <w:lang w:eastAsia="ru-RU"/>
              </w:rPr>
              <w:t>Эльбрус</w:t>
            </w:r>
          </w:p>
        </w:tc>
        <w:tc>
          <w:tcPr>
            <w:tcW w:w="2693" w:type="dxa"/>
            <w:shd w:val="clear" w:color="auto" w:fill="auto"/>
            <w:noWrap/>
          </w:tcPr>
          <w:p w:rsidR="00DB62C2" w:rsidRPr="003C4A40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4A40">
              <w:rPr>
                <w:rFonts w:eastAsia="Times New Roman"/>
                <w:bCs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238,2</w:t>
            </w:r>
          </w:p>
        </w:tc>
        <w:tc>
          <w:tcPr>
            <w:tcW w:w="1134" w:type="dxa"/>
            <w:shd w:val="clear" w:color="auto" w:fill="auto"/>
            <w:noWrap/>
          </w:tcPr>
          <w:p w:rsidR="00DB62C2" w:rsidRPr="007E4C42" w:rsidRDefault="00DB62C2" w:rsidP="00DB62C2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247,1</w:t>
            </w:r>
          </w:p>
        </w:tc>
      </w:tr>
      <w:tr w:rsidR="00DB62C2" w:rsidRPr="00A46B2F" w:rsidTr="00F50262">
        <w:trPr>
          <w:trHeight w:val="20"/>
          <w:jc w:val="center"/>
        </w:trPr>
        <w:tc>
          <w:tcPr>
            <w:tcW w:w="3681" w:type="dxa"/>
            <w:shd w:val="clear" w:color="auto" w:fill="auto"/>
            <w:hideMark/>
          </w:tcPr>
          <w:p w:rsidR="00DB62C2" w:rsidRPr="00A46B2F" w:rsidRDefault="00DB62C2" w:rsidP="00DB62C2">
            <w:pPr>
              <w:ind w:firstLine="103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6B2F">
              <w:rPr>
                <w:rFonts w:eastAsia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DB62C2" w:rsidRPr="00A46B2F" w:rsidRDefault="00DB62C2" w:rsidP="00DB62C2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4A40">
              <w:rPr>
                <w:rFonts w:eastAsia="Times New Roman"/>
                <w:bCs/>
                <w:sz w:val="24"/>
                <w:szCs w:val="24"/>
                <w:lang w:eastAsia="ru-RU"/>
              </w:rPr>
              <w:t>82513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B62C2" w:rsidRPr="007E4C42" w:rsidRDefault="00DB62C2" w:rsidP="00E84346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21327,5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B62C2" w:rsidRPr="007E4C42" w:rsidRDefault="00DB62C2" w:rsidP="00E84346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21535,8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B62C2" w:rsidRPr="007E4C42" w:rsidRDefault="00DB62C2" w:rsidP="00E84346">
            <w:pPr>
              <w:ind w:firstLine="12"/>
              <w:rPr>
                <w:bCs/>
                <w:sz w:val="24"/>
                <w:szCs w:val="24"/>
              </w:rPr>
            </w:pPr>
            <w:r w:rsidRPr="007E4C42">
              <w:rPr>
                <w:bCs/>
                <w:sz w:val="24"/>
                <w:szCs w:val="24"/>
              </w:rPr>
              <w:t>22339,9</w:t>
            </w:r>
          </w:p>
        </w:tc>
      </w:tr>
    </w:tbl>
    <w:p w:rsidR="003F3557" w:rsidRPr="00891C0E" w:rsidRDefault="003F3557" w:rsidP="003F3557">
      <w:pPr>
        <w:ind w:firstLine="0"/>
        <w:rPr>
          <w:color w:val="FF0000"/>
        </w:rPr>
      </w:pPr>
    </w:p>
    <w:p w:rsidR="003F3557" w:rsidRPr="00891C0E" w:rsidRDefault="003F3557" w:rsidP="00F24DFF">
      <w:pPr>
        <w:pStyle w:val="ConsPlusNormal"/>
        <w:jc w:val="right"/>
        <w:rPr>
          <w:color w:val="FF0000"/>
        </w:rPr>
      </w:pPr>
    </w:p>
    <w:p w:rsidR="001D407B" w:rsidRPr="00891C0E" w:rsidRDefault="001D407B" w:rsidP="00F24DFF">
      <w:pPr>
        <w:jc w:val="both"/>
        <w:rPr>
          <w:color w:val="FF0000"/>
        </w:rPr>
        <w:sectPr w:rsidR="001D407B" w:rsidRPr="00891C0E" w:rsidSect="00526BD9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  <w:r w:rsidRPr="00891C0E">
        <w:rPr>
          <w:color w:val="FF0000"/>
        </w:rPr>
        <w:br w:type="page"/>
      </w:r>
    </w:p>
    <w:p w:rsidR="004D14AE" w:rsidRPr="004251FC" w:rsidRDefault="004D14AE" w:rsidP="00F24DFF">
      <w:pPr>
        <w:pStyle w:val="ConsNormal"/>
        <w:ind w:firstLine="3600"/>
        <w:jc w:val="right"/>
        <w:rPr>
          <w:rFonts w:ascii="Times New Roman" w:hAnsi="Times New Roman" w:cs="Times New Roman"/>
          <w:sz w:val="28"/>
        </w:rPr>
      </w:pPr>
      <w:r w:rsidRPr="004251FC">
        <w:rPr>
          <w:rFonts w:ascii="Times New Roman" w:hAnsi="Times New Roman" w:cs="Times New Roman"/>
          <w:sz w:val="28"/>
        </w:rPr>
        <w:lastRenderedPageBreak/>
        <w:t xml:space="preserve">Таблица № </w:t>
      </w:r>
      <w:r w:rsidR="00C35AB5">
        <w:rPr>
          <w:rFonts w:ascii="Times New Roman" w:hAnsi="Times New Roman" w:cs="Times New Roman"/>
          <w:sz w:val="28"/>
        </w:rPr>
        <w:t>2</w:t>
      </w:r>
      <w:r w:rsidRPr="004251FC">
        <w:rPr>
          <w:rFonts w:ascii="Times New Roman" w:hAnsi="Times New Roman" w:cs="Times New Roman"/>
          <w:sz w:val="28"/>
        </w:rPr>
        <w:t xml:space="preserve"> </w:t>
      </w:r>
    </w:p>
    <w:p w:rsidR="004D14AE" w:rsidRPr="004251FC" w:rsidRDefault="004D14AE" w:rsidP="00F24DFF">
      <w:pPr>
        <w:pStyle w:val="a9"/>
        <w:ind w:firstLine="0"/>
        <w:jc w:val="center"/>
        <w:outlineLvl w:val="0"/>
        <w:rPr>
          <w:szCs w:val="28"/>
        </w:rPr>
      </w:pPr>
      <w:r w:rsidRPr="004251FC">
        <w:rPr>
          <w:szCs w:val="28"/>
        </w:rPr>
        <w:t xml:space="preserve">Распределение </w:t>
      </w:r>
    </w:p>
    <w:p w:rsidR="00906CD6" w:rsidRPr="004251FC" w:rsidRDefault="004D14AE" w:rsidP="00F24DFF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</w:rPr>
      </w:pPr>
      <w:r w:rsidRPr="004251FC">
        <w:rPr>
          <w:rFonts w:ascii="Times New Roman" w:hAnsi="Times New Roman" w:cs="Times New Roman"/>
          <w:bCs/>
          <w:sz w:val="28"/>
        </w:rPr>
        <w:t xml:space="preserve">субвенций бюджетам муниципальных районов и городских округов </w:t>
      </w:r>
    </w:p>
    <w:p w:rsidR="001D407B" w:rsidRPr="004251FC" w:rsidRDefault="004D14AE" w:rsidP="00F24DFF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51FC">
        <w:rPr>
          <w:rFonts w:ascii="Times New Roman" w:hAnsi="Times New Roman" w:cs="Times New Roman"/>
          <w:bCs/>
          <w:sz w:val="28"/>
        </w:rPr>
        <w:t xml:space="preserve">на осуществление полномочий </w:t>
      </w:r>
      <w:r w:rsidRPr="004251FC">
        <w:rPr>
          <w:rFonts w:ascii="Times New Roman" w:hAnsi="Times New Roman" w:cs="Times New Roman"/>
          <w:bCs/>
          <w:sz w:val="28"/>
          <w:szCs w:val="28"/>
        </w:rPr>
        <w:t>по опеке и попечительству в отношении несовершеннолетних в соответствии с Законом Кабардино-Балкарской Республики от 12 мая 2008 года № 24-РЗ "О наделении органов местного самоуправления муниципальных районов и городских округов отдельными государственными полномочиями Кабардино-Балкарской Республики по опеке и попечительству в отношении несовершеннолетних</w:t>
      </w:r>
      <w:r w:rsidR="00A74235" w:rsidRPr="004251FC">
        <w:rPr>
          <w:rFonts w:ascii="Times New Roman" w:hAnsi="Times New Roman" w:cs="Times New Roman"/>
          <w:bCs/>
          <w:sz w:val="28"/>
          <w:szCs w:val="28"/>
        </w:rPr>
        <w:t>"</w:t>
      </w:r>
    </w:p>
    <w:p w:rsidR="004D14AE" w:rsidRPr="004251FC" w:rsidRDefault="001D407B" w:rsidP="00F24DFF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51FC">
        <w:rPr>
          <w:rFonts w:ascii="Times New Roman" w:hAnsi="Times New Roman" w:cs="Times New Roman"/>
          <w:bCs/>
          <w:sz w:val="28"/>
          <w:szCs w:val="28"/>
        </w:rPr>
        <w:t>на 20</w:t>
      </w:r>
      <w:r w:rsidR="003F3557" w:rsidRPr="004251FC">
        <w:rPr>
          <w:rFonts w:ascii="Times New Roman" w:hAnsi="Times New Roman" w:cs="Times New Roman"/>
          <w:bCs/>
          <w:sz w:val="28"/>
          <w:szCs w:val="28"/>
        </w:rPr>
        <w:t>2</w:t>
      </w:r>
      <w:r w:rsidR="004251FC" w:rsidRPr="004251FC">
        <w:rPr>
          <w:rFonts w:ascii="Times New Roman" w:hAnsi="Times New Roman" w:cs="Times New Roman"/>
          <w:bCs/>
          <w:sz w:val="28"/>
          <w:szCs w:val="28"/>
        </w:rPr>
        <w:t>1</w:t>
      </w:r>
      <w:r w:rsidRPr="004251FC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 w:rsidR="004A4462" w:rsidRPr="004251FC">
        <w:rPr>
          <w:rFonts w:ascii="Times New Roman" w:hAnsi="Times New Roman" w:cs="Times New Roman"/>
          <w:bCs/>
          <w:sz w:val="28"/>
          <w:szCs w:val="28"/>
        </w:rPr>
        <w:t>2</w:t>
      </w:r>
      <w:r w:rsidR="004251FC" w:rsidRPr="004251FC">
        <w:rPr>
          <w:rFonts w:ascii="Times New Roman" w:hAnsi="Times New Roman" w:cs="Times New Roman"/>
          <w:bCs/>
          <w:sz w:val="28"/>
          <w:szCs w:val="28"/>
        </w:rPr>
        <w:t>2</w:t>
      </w:r>
      <w:r w:rsidRPr="004251FC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4251FC" w:rsidRPr="004251FC">
        <w:rPr>
          <w:rFonts w:ascii="Times New Roman" w:hAnsi="Times New Roman" w:cs="Times New Roman"/>
          <w:bCs/>
          <w:sz w:val="28"/>
          <w:szCs w:val="28"/>
        </w:rPr>
        <w:t>3</w:t>
      </w:r>
      <w:r w:rsidRPr="004251FC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4D14AE" w:rsidRPr="00C35AB5" w:rsidRDefault="004D14AE" w:rsidP="00F24DFF">
      <w:pPr>
        <w:pStyle w:val="ConsNormal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35AB5">
        <w:rPr>
          <w:rFonts w:ascii="Times New Roman" w:hAnsi="Times New Roman" w:cs="Times New Roman"/>
          <w:bCs/>
          <w:sz w:val="28"/>
          <w:szCs w:val="28"/>
        </w:rPr>
        <w:t>(тыс. рублей)</w:t>
      </w:r>
    </w:p>
    <w:tbl>
      <w:tblPr>
        <w:tblStyle w:val="ac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51"/>
        <w:gridCol w:w="1055"/>
        <w:gridCol w:w="1559"/>
        <w:gridCol w:w="879"/>
        <w:gridCol w:w="1106"/>
        <w:gridCol w:w="1411"/>
        <w:gridCol w:w="1481"/>
        <w:gridCol w:w="850"/>
        <w:gridCol w:w="1077"/>
        <w:gridCol w:w="1050"/>
        <w:gridCol w:w="1559"/>
        <w:gridCol w:w="850"/>
        <w:gridCol w:w="1077"/>
      </w:tblGrid>
      <w:tr w:rsidR="008C2BB7" w:rsidRPr="00C35AB5" w:rsidTr="00A41AB5">
        <w:trPr>
          <w:trHeight w:val="20"/>
          <w:tblHeader/>
        </w:trPr>
        <w:tc>
          <w:tcPr>
            <w:tcW w:w="1951" w:type="dxa"/>
            <w:vMerge w:val="restart"/>
          </w:tcPr>
          <w:p w:rsidR="008C2BB7" w:rsidRPr="00C35AB5" w:rsidRDefault="008C2BB7" w:rsidP="00D75DDF">
            <w:pPr>
              <w:autoSpaceDE w:val="0"/>
              <w:autoSpaceDN w:val="0"/>
              <w:adjustRightInd w:val="0"/>
              <w:ind w:right="-108" w:firstLine="0"/>
              <w:rPr>
                <w:sz w:val="22"/>
                <w:szCs w:val="22"/>
              </w:rPr>
            </w:pPr>
            <w:bookmarkStart w:id="0" w:name="OLE_LINK15"/>
            <w:r w:rsidRPr="00C35AB5">
              <w:rPr>
                <w:sz w:val="22"/>
                <w:szCs w:val="22"/>
              </w:rPr>
              <w:t xml:space="preserve">Наименование муниципального </w:t>
            </w:r>
            <w:r w:rsidR="00D75DDF">
              <w:rPr>
                <w:sz w:val="22"/>
                <w:szCs w:val="22"/>
              </w:rPr>
              <w:t>образования</w:t>
            </w:r>
          </w:p>
        </w:tc>
        <w:tc>
          <w:tcPr>
            <w:tcW w:w="4599" w:type="dxa"/>
            <w:gridSpan w:val="4"/>
          </w:tcPr>
          <w:p w:rsidR="008C2BB7" w:rsidRPr="00C35AB5" w:rsidRDefault="008C2BB7" w:rsidP="004251FC">
            <w:pPr>
              <w:autoSpaceDE w:val="0"/>
              <w:autoSpaceDN w:val="0"/>
              <w:adjustRightInd w:val="0"/>
              <w:ind w:left="-108" w:right="-108" w:firstLine="0"/>
              <w:rPr>
                <w:sz w:val="22"/>
                <w:szCs w:val="22"/>
              </w:rPr>
            </w:pPr>
            <w:r w:rsidRPr="00C35AB5">
              <w:rPr>
                <w:sz w:val="22"/>
                <w:szCs w:val="22"/>
              </w:rPr>
              <w:t>20</w:t>
            </w:r>
            <w:r w:rsidR="003F3557" w:rsidRPr="00C35AB5">
              <w:rPr>
                <w:sz w:val="22"/>
                <w:szCs w:val="22"/>
              </w:rPr>
              <w:t>2</w:t>
            </w:r>
            <w:r w:rsidR="004251FC" w:rsidRPr="00C35AB5">
              <w:rPr>
                <w:sz w:val="22"/>
                <w:szCs w:val="22"/>
              </w:rPr>
              <w:t>1</w:t>
            </w:r>
            <w:r w:rsidRPr="00C35AB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819" w:type="dxa"/>
            <w:gridSpan w:val="4"/>
          </w:tcPr>
          <w:p w:rsidR="008C2BB7" w:rsidRPr="00C35AB5" w:rsidRDefault="008C2BB7" w:rsidP="004251FC">
            <w:pPr>
              <w:autoSpaceDE w:val="0"/>
              <w:autoSpaceDN w:val="0"/>
              <w:adjustRightInd w:val="0"/>
              <w:ind w:left="-108" w:right="-108" w:firstLine="0"/>
              <w:rPr>
                <w:sz w:val="22"/>
                <w:szCs w:val="22"/>
              </w:rPr>
            </w:pPr>
            <w:r w:rsidRPr="00C35AB5">
              <w:rPr>
                <w:sz w:val="22"/>
                <w:szCs w:val="22"/>
              </w:rPr>
              <w:t>20</w:t>
            </w:r>
            <w:r w:rsidR="004A4462" w:rsidRPr="00C35AB5">
              <w:rPr>
                <w:sz w:val="22"/>
                <w:szCs w:val="22"/>
              </w:rPr>
              <w:t>2</w:t>
            </w:r>
            <w:r w:rsidR="004251FC" w:rsidRPr="00C35AB5">
              <w:rPr>
                <w:sz w:val="22"/>
                <w:szCs w:val="22"/>
              </w:rPr>
              <w:t>2</w:t>
            </w:r>
            <w:r w:rsidR="003F3557" w:rsidRPr="00C35AB5">
              <w:rPr>
                <w:sz w:val="22"/>
                <w:szCs w:val="22"/>
              </w:rPr>
              <w:t xml:space="preserve"> </w:t>
            </w:r>
            <w:r w:rsidRPr="00C35AB5">
              <w:rPr>
                <w:sz w:val="22"/>
                <w:szCs w:val="22"/>
              </w:rPr>
              <w:t>год</w:t>
            </w:r>
          </w:p>
        </w:tc>
        <w:tc>
          <w:tcPr>
            <w:tcW w:w="4536" w:type="dxa"/>
            <w:gridSpan w:val="4"/>
          </w:tcPr>
          <w:p w:rsidR="008C2BB7" w:rsidRPr="00C35AB5" w:rsidRDefault="008C2BB7" w:rsidP="004251FC">
            <w:pPr>
              <w:autoSpaceDE w:val="0"/>
              <w:autoSpaceDN w:val="0"/>
              <w:adjustRightInd w:val="0"/>
              <w:ind w:left="-108" w:right="-108" w:firstLine="0"/>
              <w:rPr>
                <w:sz w:val="22"/>
                <w:szCs w:val="22"/>
              </w:rPr>
            </w:pPr>
            <w:r w:rsidRPr="00C35AB5">
              <w:rPr>
                <w:sz w:val="22"/>
                <w:szCs w:val="22"/>
              </w:rPr>
              <w:t>202</w:t>
            </w:r>
            <w:r w:rsidR="004251FC" w:rsidRPr="00C35AB5">
              <w:rPr>
                <w:sz w:val="22"/>
                <w:szCs w:val="22"/>
              </w:rPr>
              <w:t>3</w:t>
            </w:r>
            <w:r w:rsidRPr="00C35AB5">
              <w:rPr>
                <w:sz w:val="22"/>
                <w:szCs w:val="22"/>
              </w:rPr>
              <w:t xml:space="preserve"> год</w:t>
            </w:r>
          </w:p>
        </w:tc>
      </w:tr>
      <w:tr w:rsidR="008C2BB7" w:rsidRPr="004251FC" w:rsidTr="00A41AB5">
        <w:trPr>
          <w:trHeight w:val="20"/>
          <w:tblHeader/>
        </w:trPr>
        <w:tc>
          <w:tcPr>
            <w:tcW w:w="1951" w:type="dxa"/>
            <w:vMerge/>
          </w:tcPr>
          <w:p w:rsidR="008C2BB7" w:rsidRPr="004251FC" w:rsidRDefault="008C2BB7" w:rsidP="00F24DFF">
            <w:pPr>
              <w:autoSpaceDE w:val="0"/>
              <w:autoSpaceDN w:val="0"/>
              <w:adjustRightInd w:val="0"/>
              <w:ind w:right="-108" w:firstLine="0"/>
              <w:rPr>
                <w:sz w:val="22"/>
                <w:szCs w:val="22"/>
              </w:rPr>
            </w:pPr>
          </w:p>
        </w:tc>
        <w:tc>
          <w:tcPr>
            <w:tcW w:w="1055" w:type="dxa"/>
          </w:tcPr>
          <w:p w:rsidR="008C2BB7" w:rsidRPr="00C35AB5" w:rsidRDefault="008C2BB7" w:rsidP="00A41AB5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proofErr w:type="spellStart"/>
            <w:proofErr w:type="gramStart"/>
            <w:r w:rsidRPr="00C35AB5">
              <w:rPr>
                <w:sz w:val="18"/>
                <w:szCs w:val="18"/>
              </w:rPr>
              <w:t>Единовре</w:t>
            </w:r>
            <w:r w:rsidR="006F517C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менные</w:t>
            </w:r>
            <w:proofErr w:type="spellEnd"/>
            <w:proofErr w:type="gramEnd"/>
            <w:r w:rsidRPr="00C35AB5">
              <w:rPr>
                <w:sz w:val="18"/>
                <w:szCs w:val="18"/>
              </w:rPr>
              <w:t xml:space="preserve"> выплаты при всех формах устройства детей-сирот и детей, оставшихся без попечения родителей, в семью</w:t>
            </w:r>
          </w:p>
        </w:tc>
        <w:tc>
          <w:tcPr>
            <w:tcW w:w="1559" w:type="dxa"/>
          </w:tcPr>
          <w:p w:rsidR="008C2BB7" w:rsidRPr="00C35AB5" w:rsidRDefault="008C2BB7" w:rsidP="00A41AB5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r w:rsidRPr="00C35AB5">
              <w:rPr>
                <w:sz w:val="18"/>
                <w:szCs w:val="18"/>
              </w:rPr>
              <w:t>Ежемесячные денежные выплаты опекунам (попечителям</w:t>
            </w:r>
            <w:r w:rsidR="00803501">
              <w:rPr>
                <w:sz w:val="18"/>
                <w:szCs w:val="18"/>
              </w:rPr>
              <w:t>)</w:t>
            </w:r>
            <w:r w:rsidRPr="00C35AB5">
              <w:rPr>
                <w:sz w:val="18"/>
                <w:szCs w:val="18"/>
              </w:rPr>
              <w:t>, приемным родителям на содержание детей-сирот и детей, оставшихся без попечения родителей</w:t>
            </w:r>
          </w:p>
        </w:tc>
        <w:tc>
          <w:tcPr>
            <w:tcW w:w="879" w:type="dxa"/>
          </w:tcPr>
          <w:p w:rsidR="008C2BB7" w:rsidRPr="00C35AB5" w:rsidRDefault="008C2BB7" w:rsidP="00A41AB5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proofErr w:type="spellStart"/>
            <w:proofErr w:type="gramStart"/>
            <w:r w:rsidRPr="00C35AB5">
              <w:rPr>
                <w:sz w:val="18"/>
                <w:szCs w:val="18"/>
              </w:rPr>
              <w:t>Ежемесяч</w:t>
            </w:r>
            <w:r w:rsidR="00A41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ные</w:t>
            </w:r>
            <w:proofErr w:type="spellEnd"/>
            <w:proofErr w:type="gramEnd"/>
            <w:r w:rsidRPr="00C35AB5">
              <w:rPr>
                <w:sz w:val="18"/>
                <w:szCs w:val="18"/>
              </w:rPr>
              <w:t xml:space="preserve"> денежные выплаты на оплату труда приемных родителей</w:t>
            </w:r>
          </w:p>
        </w:tc>
        <w:tc>
          <w:tcPr>
            <w:tcW w:w="1106" w:type="dxa"/>
          </w:tcPr>
          <w:p w:rsidR="008C2BB7" w:rsidRPr="00C35AB5" w:rsidRDefault="008C2BB7" w:rsidP="00A41AB5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r w:rsidRPr="00C35AB5">
              <w:rPr>
                <w:sz w:val="18"/>
                <w:szCs w:val="18"/>
              </w:rPr>
              <w:t xml:space="preserve">Расходы по </w:t>
            </w:r>
            <w:proofErr w:type="spellStart"/>
            <w:proofErr w:type="gramStart"/>
            <w:r w:rsidRPr="00C35AB5">
              <w:rPr>
                <w:sz w:val="18"/>
                <w:szCs w:val="18"/>
              </w:rPr>
              <w:t>осуществле</w:t>
            </w:r>
            <w:r w:rsidR="001E5E20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нию</w:t>
            </w:r>
            <w:proofErr w:type="spellEnd"/>
            <w:proofErr w:type="gramEnd"/>
            <w:r w:rsidRPr="00C35AB5">
              <w:rPr>
                <w:sz w:val="18"/>
                <w:szCs w:val="18"/>
              </w:rPr>
              <w:t xml:space="preserve"> полномочий (содержание </w:t>
            </w:r>
            <w:proofErr w:type="spellStart"/>
            <w:r w:rsidRPr="00C35AB5">
              <w:rPr>
                <w:sz w:val="18"/>
                <w:szCs w:val="18"/>
              </w:rPr>
              <w:t>территориаль</w:t>
            </w:r>
            <w:r w:rsidR="001E5E20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ных</w:t>
            </w:r>
            <w:proofErr w:type="spellEnd"/>
            <w:r w:rsidRPr="00C35AB5">
              <w:rPr>
                <w:sz w:val="18"/>
                <w:szCs w:val="18"/>
              </w:rPr>
              <w:t xml:space="preserve"> отделов опеки и </w:t>
            </w:r>
            <w:proofErr w:type="spellStart"/>
            <w:r w:rsidRPr="00C35AB5">
              <w:rPr>
                <w:sz w:val="18"/>
                <w:szCs w:val="18"/>
              </w:rPr>
              <w:t>попечительс</w:t>
            </w:r>
            <w:proofErr w:type="spellEnd"/>
            <w:r w:rsidR="006F517C" w:rsidRPr="00C35AB5">
              <w:rPr>
                <w:sz w:val="18"/>
                <w:szCs w:val="18"/>
              </w:rPr>
              <w:t xml:space="preserve">-             </w:t>
            </w:r>
            <w:proofErr w:type="spellStart"/>
            <w:r w:rsidRPr="00C35AB5">
              <w:rPr>
                <w:sz w:val="18"/>
                <w:szCs w:val="18"/>
              </w:rPr>
              <w:t>тва</w:t>
            </w:r>
            <w:proofErr w:type="spellEnd"/>
            <w:r w:rsidRPr="00C35AB5">
              <w:rPr>
                <w:sz w:val="18"/>
                <w:szCs w:val="18"/>
              </w:rPr>
              <w:t>)</w:t>
            </w:r>
          </w:p>
        </w:tc>
        <w:tc>
          <w:tcPr>
            <w:tcW w:w="1411" w:type="dxa"/>
          </w:tcPr>
          <w:p w:rsidR="008C2BB7" w:rsidRPr="00C35AB5" w:rsidRDefault="008C2BB7" w:rsidP="00F24DFF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r w:rsidRPr="00C35AB5">
              <w:rPr>
                <w:sz w:val="18"/>
                <w:szCs w:val="18"/>
              </w:rPr>
              <w:t>Единовременные выплаты при всех формах устройства детей-сирот и детей, оставшихся без попечения родителей, в семью</w:t>
            </w:r>
          </w:p>
        </w:tc>
        <w:tc>
          <w:tcPr>
            <w:tcW w:w="1481" w:type="dxa"/>
          </w:tcPr>
          <w:p w:rsidR="008C2BB7" w:rsidRPr="00C35AB5" w:rsidRDefault="008C2BB7" w:rsidP="00F24DFF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r w:rsidRPr="00C35AB5">
              <w:rPr>
                <w:sz w:val="18"/>
                <w:szCs w:val="18"/>
              </w:rPr>
              <w:t>Ежемесячные денежные выплаты опекунам (попечителям), приемным родителям на содержание детей-сирот и детей, оставшихся без попечения родителей</w:t>
            </w:r>
          </w:p>
        </w:tc>
        <w:tc>
          <w:tcPr>
            <w:tcW w:w="850" w:type="dxa"/>
          </w:tcPr>
          <w:p w:rsidR="008C2BB7" w:rsidRPr="00C35AB5" w:rsidRDefault="008C2BB7" w:rsidP="00F24DFF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proofErr w:type="spellStart"/>
            <w:proofErr w:type="gramStart"/>
            <w:r w:rsidRPr="00C35AB5">
              <w:rPr>
                <w:sz w:val="18"/>
                <w:szCs w:val="18"/>
              </w:rPr>
              <w:t>Ежемесяч</w:t>
            </w:r>
            <w:r w:rsidR="00A41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ные</w:t>
            </w:r>
            <w:proofErr w:type="spellEnd"/>
            <w:proofErr w:type="gramEnd"/>
            <w:r w:rsidRPr="00C35AB5">
              <w:rPr>
                <w:sz w:val="18"/>
                <w:szCs w:val="18"/>
              </w:rPr>
              <w:t xml:space="preserve"> денежные выплаты на оплату труда приемных родителей</w:t>
            </w:r>
          </w:p>
        </w:tc>
        <w:tc>
          <w:tcPr>
            <w:tcW w:w="1077" w:type="dxa"/>
          </w:tcPr>
          <w:p w:rsidR="008C2BB7" w:rsidRPr="00C35AB5" w:rsidRDefault="008C2BB7" w:rsidP="00F24DFF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r w:rsidRPr="00C35AB5">
              <w:rPr>
                <w:sz w:val="18"/>
                <w:szCs w:val="18"/>
              </w:rPr>
              <w:t xml:space="preserve">Расходы по </w:t>
            </w:r>
            <w:proofErr w:type="spellStart"/>
            <w:proofErr w:type="gramStart"/>
            <w:r w:rsidRPr="00C35AB5">
              <w:rPr>
                <w:sz w:val="18"/>
                <w:szCs w:val="18"/>
              </w:rPr>
              <w:t>осуществ</w:t>
            </w:r>
            <w:r w:rsidR="001E5E20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лению</w:t>
            </w:r>
            <w:proofErr w:type="spellEnd"/>
            <w:proofErr w:type="gramEnd"/>
            <w:r w:rsidR="00A41AB5">
              <w:rPr>
                <w:sz w:val="18"/>
                <w:szCs w:val="18"/>
              </w:rPr>
              <w:t xml:space="preserve"> </w:t>
            </w:r>
            <w:r w:rsidRPr="00C35AB5">
              <w:rPr>
                <w:sz w:val="18"/>
                <w:szCs w:val="18"/>
              </w:rPr>
              <w:t>полномочий (содержание</w:t>
            </w:r>
            <w:r w:rsidR="00A41AB5">
              <w:rPr>
                <w:sz w:val="18"/>
                <w:szCs w:val="18"/>
              </w:rPr>
              <w:t xml:space="preserve"> </w:t>
            </w:r>
            <w:proofErr w:type="spellStart"/>
            <w:r w:rsidRPr="00C35AB5">
              <w:rPr>
                <w:sz w:val="18"/>
                <w:szCs w:val="18"/>
              </w:rPr>
              <w:t>террито</w:t>
            </w:r>
            <w:r w:rsidR="00F338AB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риальных</w:t>
            </w:r>
            <w:proofErr w:type="spellEnd"/>
            <w:r w:rsidRPr="00C35AB5">
              <w:rPr>
                <w:sz w:val="18"/>
                <w:szCs w:val="18"/>
              </w:rPr>
              <w:t xml:space="preserve"> отделов опеки и </w:t>
            </w:r>
            <w:proofErr w:type="spellStart"/>
            <w:r w:rsidRPr="00C35AB5">
              <w:rPr>
                <w:sz w:val="18"/>
                <w:szCs w:val="18"/>
              </w:rPr>
              <w:t>попечи</w:t>
            </w:r>
            <w:r w:rsidR="00F338AB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тельства</w:t>
            </w:r>
            <w:proofErr w:type="spellEnd"/>
            <w:r w:rsidRPr="00C35AB5">
              <w:rPr>
                <w:sz w:val="18"/>
                <w:szCs w:val="18"/>
              </w:rPr>
              <w:t>)</w:t>
            </w:r>
          </w:p>
        </w:tc>
        <w:tc>
          <w:tcPr>
            <w:tcW w:w="1050" w:type="dxa"/>
          </w:tcPr>
          <w:p w:rsidR="008C2BB7" w:rsidRPr="00C35AB5" w:rsidRDefault="008C2BB7" w:rsidP="00F24DFF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proofErr w:type="spellStart"/>
            <w:proofErr w:type="gramStart"/>
            <w:r w:rsidRPr="00C35AB5">
              <w:rPr>
                <w:sz w:val="18"/>
                <w:szCs w:val="18"/>
              </w:rPr>
              <w:t>Единовре</w:t>
            </w:r>
            <w:r w:rsidR="00F338AB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менные</w:t>
            </w:r>
            <w:proofErr w:type="spellEnd"/>
            <w:proofErr w:type="gramEnd"/>
            <w:r w:rsidRPr="00C35AB5">
              <w:rPr>
                <w:sz w:val="18"/>
                <w:szCs w:val="18"/>
              </w:rPr>
              <w:t xml:space="preserve"> выплаты при всех формах устройства детей-сирот и детей, оставшихся без попечения родителей, в семью</w:t>
            </w:r>
          </w:p>
        </w:tc>
        <w:tc>
          <w:tcPr>
            <w:tcW w:w="1559" w:type="dxa"/>
          </w:tcPr>
          <w:p w:rsidR="008C2BB7" w:rsidRPr="00C35AB5" w:rsidRDefault="008C2BB7" w:rsidP="00F24DFF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r w:rsidRPr="00C35AB5">
              <w:rPr>
                <w:sz w:val="18"/>
                <w:szCs w:val="18"/>
              </w:rPr>
              <w:t>Ежемесячные денежные выплаты опекунам (попечителям), приемным родителям на содержание детей-сирот и детей, оставшихся без попечения родителей</w:t>
            </w:r>
          </w:p>
        </w:tc>
        <w:tc>
          <w:tcPr>
            <w:tcW w:w="850" w:type="dxa"/>
          </w:tcPr>
          <w:p w:rsidR="008C2BB7" w:rsidRPr="00C35AB5" w:rsidRDefault="008C2BB7" w:rsidP="00F24DFF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proofErr w:type="spellStart"/>
            <w:proofErr w:type="gramStart"/>
            <w:r w:rsidRPr="00C35AB5">
              <w:rPr>
                <w:sz w:val="18"/>
                <w:szCs w:val="18"/>
              </w:rPr>
              <w:t>Ежемесяч</w:t>
            </w:r>
            <w:r w:rsidR="001E5E20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ные</w:t>
            </w:r>
            <w:proofErr w:type="spellEnd"/>
            <w:proofErr w:type="gramEnd"/>
            <w:r w:rsidRPr="00C35AB5">
              <w:rPr>
                <w:sz w:val="18"/>
                <w:szCs w:val="18"/>
              </w:rPr>
              <w:t xml:space="preserve"> денежные выплаты на оплату труда приемных родителей</w:t>
            </w:r>
          </w:p>
        </w:tc>
        <w:tc>
          <w:tcPr>
            <w:tcW w:w="1077" w:type="dxa"/>
          </w:tcPr>
          <w:p w:rsidR="008C2BB7" w:rsidRPr="00C35AB5" w:rsidRDefault="008C2BB7" w:rsidP="00F24DFF">
            <w:pPr>
              <w:autoSpaceDE w:val="0"/>
              <w:autoSpaceDN w:val="0"/>
              <w:adjustRightInd w:val="0"/>
              <w:ind w:left="-108" w:right="-108" w:firstLine="0"/>
              <w:rPr>
                <w:sz w:val="18"/>
                <w:szCs w:val="18"/>
              </w:rPr>
            </w:pPr>
            <w:r w:rsidRPr="00C35AB5">
              <w:rPr>
                <w:sz w:val="18"/>
                <w:szCs w:val="18"/>
              </w:rPr>
              <w:t xml:space="preserve">Расходы по </w:t>
            </w:r>
            <w:proofErr w:type="spellStart"/>
            <w:proofErr w:type="gramStart"/>
            <w:r w:rsidRPr="00C35AB5">
              <w:rPr>
                <w:sz w:val="18"/>
                <w:szCs w:val="18"/>
              </w:rPr>
              <w:t>осуществ</w:t>
            </w:r>
            <w:r w:rsidR="001E5E20" w:rsidRPr="00C35AB5">
              <w:rPr>
                <w:sz w:val="18"/>
                <w:szCs w:val="18"/>
              </w:rPr>
              <w:t>-</w:t>
            </w:r>
            <w:r w:rsidRPr="00C35AB5">
              <w:rPr>
                <w:sz w:val="18"/>
                <w:szCs w:val="18"/>
              </w:rPr>
              <w:t>лению</w:t>
            </w:r>
            <w:proofErr w:type="spellEnd"/>
            <w:proofErr w:type="gramEnd"/>
            <w:r w:rsidRPr="00C35AB5">
              <w:rPr>
                <w:sz w:val="18"/>
                <w:szCs w:val="18"/>
              </w:rPr>
              <w:t xml:space="preserve"> полномочий (содержание </w:t>
            </w:r>
            <w:proofErr w:type="spellStart"/>
            <w:r w:rsidR="00F338AB" w:rsidRPr="00C35AB5">
              <w:rPr>
                <w:sz w:val="18"/>
                <w:szCs w:val="18"/>
              </w:rPr>
              <w:t>территори-</w:t>
            </w:r>
            <w:r w:rsidRPr="00C35AB5">
              <w:rPr>
                <w:sz w:val="18"/>
                <w:szCs w:val="18"/>
              </w:rPr>
              <w:t>альных</w:t>
            </w:r>
            <w:proofErr w:type="spellEnd"/>
            <w:r w:rsidRPr="00C35AB5">
              <w:rPr>
                <w:sz w:val="18"/>
                <w:szCs w:val="18"/>
              </w:rPr>
              <w:t xml:space="preserve"> отделов опеки и попечитель</w:t>
            </w:r>
            <w:r w:rsidR="001E5E20" w:rsidRPr="00C35AB5">
              <w:rPr>
                <w:sz w:val="18"/>
                <w:szCs w:val="18"/>
              </w:rPr>
              <w:t>-</w:t>
            </w:r>
            <w:proofErr w:type="spellStart"/>
            <w:r w:rsidRPr="00C35AB5">
              <w:rPr>
                <w:sz w:val="18"/>
                <w:szCs w:val="18"/>
              </w:rPr>
              <w:t>ства</w:t>
            </w:r>
            <w:proofErr w:type="spellEnd"/>
            <w:r w:rsidRPr="00C35AB5">
              <w:rPr>
                <w:sz w:val="18"/>
                <w:szCs w:val="18"/>
              </w:rPr>
              <w:t>)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Баксанский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34,0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8081,8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548,3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3000,5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34,0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9159,4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621,4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3000,5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34,0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10776,0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731,1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3000,5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4251FC">
              <w:rPr>
                <w:sz w:val="22"/>
                <w:szCs w:val="22"/>
              </w:rPr>
              <w:t>Зольский</w:t>
            </w:r>
            <w:proofErr w:type="spellEnd"/>
            <w:r w:rsidRPr="004251FC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12,0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3232,7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0,0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2208,3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12,0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3663,8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0,0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2208,3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12,0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4310,0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0,0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2208,3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4251FC">
              <w:rPr>
                <w:sz w:val="22"/>
                <w:szCs w:val="22"/>
              </w:rPr>
              <w:t>Лескенский</w:t>
            </w:r>
            <w:proofErr w:type="spellEnd"/>
            <w:r w:rsidRPr="004251FC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8,0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5719,4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1096,6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1808,0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8,0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6482,0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1242,9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1808,0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8,0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7626,0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1462,2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1808,0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Майский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13428,2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2330,4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2501,5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15218,7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2641,1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2501,5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17904,0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3107,1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2501,5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4251FC">
              <w:rPr>
                <w:sz w:val="22"/>
                <w:szCs w:val="22"/>
              </w:rPr>
              <w:t>Прохладненский</w:t>
            </w:r>
            <w:proofErr w:type="spellEnd"/>
            <w:r w:rsidRPr="004251FC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9946,8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2193,3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2439,7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11273,1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2485,7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2439,7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13262,0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2924,4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2439,7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lastRenderedPageBreak/>
              <w:t>Терский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3854,4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548,3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2255,6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4368,3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621,4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2255,6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5139,0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731,1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2255,6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4251FC">
              <w:rPr>
                <w:sz w:val="22"/>
                <w:szCs w:val="22"/>
              </w:rPr>
              <w:t>Урванский</w:t>
            </w:r>
            <w:proofErr w:type="spellEnd"/>
            <w:r w:rsidRPr="004251FC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24,0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8579,2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4112,4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3225,2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24,0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9723,0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4660,7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3225,2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24,0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11439,0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5483,2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3225,2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Чегемский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12309,2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8087,7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3310,2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13950,4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9166,0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3310,2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16412,0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10783,6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3310,2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4251FC">
              <w:rPr>
                <w:sz w:val="22"/>
                <w:szCs w:val="22"/>
              </w:rPr>
              <w:t>Черекский</w:t>
            </w:r>
            <w:proofErr w:type="spellEnd"/>
            <w:r w:rsidRPr="004251FC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14,0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3357,1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411,2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1545,1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14,0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3804,7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466,1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1545,1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14,0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4476,0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548,3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1545,1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Эльбрусский муниципальный район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5843,8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685,4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1838,7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6622,9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776,8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1838,7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7792,0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913,9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1838,7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Городской округ Баксан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14,0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4973,4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274,2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2651,2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14,0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5636,5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310,7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2651,2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14,0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6631,0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365,5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2651,2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Городской округ Нальчик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52,0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23872,4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3564,1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5807,6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52,0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27055,4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4039,3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5807,6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52,0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31830,0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4752,1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5807,6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Городской округ Прохладный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12060,6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2330,4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2650,2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13668,6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2641,1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2650,2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16081,0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3107,1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2650,2</w:t>
            </w:r>
          </w:p>
        </w:tc>
      </w:tr>
      <w:tr w:rsidR="004251FC" w:rsidRPr="004251FC" w:rsidTr="00A41AB5">
        <w:trPr>
          <w:trHeight w:val="20"/>
        </w:trPr>
        <w:tc>
          <w:tcPr>
            <w:tcW w:w="1951" w:type="dxa"/>
          </w:tcPr>
          <w:p w:rsidR="004251FC" w:rsidRPr="004251FC" w:rsidRDefault="004251FC" w:rsidP="003F3557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ВСЕГО</w:t>
            </w:r>
          </w:p>
        </w:tc>
        <w:tc>
          <w:tcPr>
            <w:tcW w:w="1055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250,0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115259,1</w:t>
            </w:r>
          </w:p>
        </w:tc>
        <w:tc>
          <w:tcPr>
            <w:tcW w:w="879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26182,2</w:t>
            </w:r>
          </w:p>
        </w:tc>
        <w:tc>
          <w:tcPr>
            <w:tcW w:w="1106" w:type="dxa"/>
          </w:tcPr>
          <w:p w:rsidR="004251FC" w:rsidRPr="004251FC" w:rsidRDefault="004251FC" w:rsidP="00A41AB5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35241,8</w:t>
            </w:r>
          </w:p>
        </w:tc>
        <w:tc>
          <w:tcPr>
            <w:tcW w:w="141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250,0</w:t>
            </w:r>
          </w:p>
        </w:tc>
        <w:tc>
          <w:tcPr>
            <w:tcW w:w="1481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130626,8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29673,2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35" w:right="-114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35241,8</w:t>
            </w:r>
          </w:p>
        </w:tc>
        <w:tc>
          <w:tcPr>
            <w:tcW w:w="10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250,0</w:t>
            </w:r>
          </w:p>
        </w:tc>
        <w:tc>
          <w:tcPr>
            <w:tcW w:w="1559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153678,0</w:t>
            </w:r>
          </w:p>
        </w:tc>
        <w:tc>
          <w:tcPr>
            <w:tcW w:w="850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34909,6</w:t>
            </w:r>
          </w:p>
        </w:tc>
        <w:tc>
          <w:tcPr>
            <w:tcW w:w="1077" w:type="dxa"/>
          </w:tcPr>
          <w:p w:rsidR="004251FC" w:rsidRPr="004251FC" w:rsidRDefault="004251FC" w:rsidP="00A41AB5">
            <w:pPr>
              <w:pStyle w:val="ConsPlusNormal"/>
              <w:ind w:left="-167" w:right="-192"/>
              <w:jc w:val="center"/>
              <w:rPr>
                <w:sz w:val="22"/>
                <w:szCs w:val="22"/>
              </w:rPr>
            </w:pPr>
            <w:r w:rsidRPr="004251FC">
              <w:rPr>
                <w:sz w:val="22"/>
                <w:szCs w:val="22"/>
              </w:rPr>
              <w:t>35241,8</w:t>
            </w:r>
          </w:p>
        </w:tc>
      </w:tr>
      <w:bookmarkEnd w:id="0"/>
    </w:tbl>
    <w:p w:rsidR="00E244C7" w:rsidRPr="00891C0E" w:rsidRDefault="00E244C7" w:rsidP="00F24DFF">
      <w:pPr>
        <w:ind w:firstLine="0"/>
        <w:jc w:val="both"/>
        <w:rPr>
          <w:rFonts w:eastAsia="Times New Roman"/>
          <w:color w:val="FF0000"/>
          <w:szCs w:val="20"/>
          <w:lang w:eastAsia="ru-RU"/>
        </w:rPr>
      </w:pPr>
    </w:p>
    <w:p w:rsidR="000702E2" w:rsidRPr="00891C0E" w:rsidRDefault="000702E2" w:rsidP="00F24DFF">
      <w:pPr>
        <w:pStyle w:val="a9"/>
        <w:ind w:left="7080" w:firstLine="150"/>
        <w:jc w:val="center"/>
        <w:outlineLvl w:val="0"/>
        <w:rPr>
          <w:color w:val="FF0000"/>
        </w:rPr>
        <w:sectPr w:rsidR="000702E2" w:rsidRPr="00891C0E" w:rsidSect="00A41AB5">
          <w:pgSz w:w="16838" w:h="11906" w:orient="landscape"/>
          <w:pgMar w:top="1418" w:right="1134" w:bottom="851" w:left="1134" w:header="709" w:footer="709" w:gutter="0"/>
          <w:pgNumType w:start="5"/>
          <w:cols w:space="708"/>
          <w:docGrid w:linePitch="381"/>
        </w:sectPr>
      </w:pPr>
    </w:p>
    <w:p w:rsidR="004D14AE" w:rsidRPr="00C35AB5" w:rsidRDefault="004D14AE" w:rsidP="00F24DFF">
      <w:pPr>
        <w:pStyle w:val="a9"/>
        <w:ind w:left="7080" w:firstLine="150"/>
        <w:jc w:val="center"/>
        <w:outlineLvl w:val="0"/>
        <w:rPr>
          <w:b/>
        </w:rPr>
      </w:pPr>
      <w:r w:rsidRPr="00C35AB5">
        <w:lastRenderedPageBreak/>
        <w:t>Таблица №</w:t>
      </w:r>
      <w:r w:rsidR="00C35AB5" w:rsidRPr="00C35AB5">
        <w:t xml:space="preserve"> 3</w:t>
      </w:r>
    </w:p>
    <w:p w:rsidR="004D14AE" w:rsidRPr="005C58E2" w:rsidRDefault="004D14AE" w:rsidP="00F24DFF">
      <w:pPr>
        <w:pStyle w:val="a9"/>
        <w:ind w:firstLine="0"/>
        <w:jc w:val="center"/>
        <w:outlineLvl w:val="0"/>
        <w:rPr>
          <w:szCs w:val="28"/>
        </w:rPr>
      </w:pPr>
      <w:r w:rsidRPr="005C58E2">
        <w:rPr>
          <w:szCs w:val="28"/>
        </w:rPr>
        <w:t xml:space="preserve">Распределение </w:t>
      </w:r>
    </w:p>
    <w:p w:rsidR="00E244C7" w:rsidRPr="005C58E2" w:rsidRDefault="004D14AE" w:rsidP="00F24DFF">
      <w:pPr>
        <w:pStyle w:val="a9"/>
        <w:ind w:firstLine="0"/>
        <w:jc w:val="center"/>
        <w:outlineLvl w:val="0"/>
        <w:rPr>
          <w:szCs w:val="28"/>
        </w:rPr>
      </w:pPr>
      <w:r w:rsidRPr="005C58E2">
        <w:rPr>
          <w:szCs w:val="28"/>
        </w:rPr>
        <w:t xml:space="preserve">субвенций бюджетам муниципальных районов и городских округов </w:t>
      </w:r>
    </w:p>
    <w:p w:rsidR="00E244C7" w:rsidRPr="005C58E2" w:rsidRDefault="004D14AE" w:rsidP="00F24DFF">
      <w:pPr>
        <w:pStyle w:val="a9"/>
        <w:ind w:firstLine="0"/>
        <w:jc w:val="center"/>
        <w:outlineLvl w:val="0"/>
        <w:rPr>
          <w:szCs w:val="28"/>
        </w:rPr>
      </w:pPr>
      <w:r w:rsidRPr="005C58E2">
        <w:rPr>
          <w:szCs w:val="28"/>
        </w:rPr>
        <w:t xml:space="preserve">на осуществление полномочий </w:t>
      </w:r>
      <w:r w:rsidRPr="005C58E2">
        <w:rPr>
          <w:bCs/>
          <w:szCs w:val="28"/>
        </w:rPr>
        <w:t>по образованию и организации деятельности комиссий по делам несовершеннолетних и защите их прав</w:t>
      </w:r>
      <w:r w:rsidR="00A21285">
        <w:rPr>
          <w:bCs/>
          <w:szCs w:val="28"/>
        </w:rPr>
        <w:t xml:space="preserve"> </w:t>
      </w:r>
      <w:r w:rsidRPr="005C58E2">
        <w:rPr>
          <w:szCs w:val="28"/>
        </w:rPr>
        <w:t>в соответствии с Законом Кабардино-Балкарской Республики от 29 декабря 200</w:t>
      </w:r>
      <w:r w:rsidR="006E01D3" w:rsidRPr="005C58E2">
        <w:rPr>
          <w:szCs w:val="28"/>
        </w:rPr>
        <w:t>8</w:t>
      </w:r>
      <w:r w:rsidRPr="005C58E2">
        <w:rPr>
          <w:szCs w:val="28"/>
        </w:rPr>
        <w:t xml:space="preserve"> года </w:t>
      </w:r>
    </w:p>
    <w:p w:rsidR="00E244C7" w:rsidRPr="005C58E2" w:rsidRDefault="004D14AE" w:rsidP="00F24DFF">
      <w:pPr>
        <w:pStyle w:val="a9"/>
        <w:ind w:firstLine="0"/>
        <w:jc w:val="center"/>
        <w:outlineLvl w:val="0"/>
        <w:rPr>
          <w:bCs/>
          <w:szCs w:val="28"/>
        </w:rPr>
      </w:pPr>
      <w:r w:rsidRPr="005C58E2">
        <w:rPr>
          <w:szCs w:val="28"/>
        </w:rPr>
        <w:t xml:space="preserve">№ 81-РЗ </w:t>
      </w:r>
      <w:r w:rsidR="00A74235" w:rsidRPr="005C58E2">
        <w:rPr>
          <w:szCs w:val="28"/>
        </w:rPr>
        <w:t>"</w:t>
      </w:r>
      <w:r w:rsidRPr="005C58E2">
        <w:rPr>
          <w:bCs/>
          <w:szCs w:val="28"/>
        </w:rPr>
        <w:t>О комиссиях по делам несовершеннолетних и защите их прав в Кабардино-Балкарской Республике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</w:t>
      </w:r>
      <w:r w:rsidR="00A74235" w:rsidRPr="005C58E2">
        <w:rPr>
          <w:bCs/>
          <w:szCs w:val="28"/>
        </w:rPr>
        <w:t>"</w:t>
      </w:r>
      <w:r w:rsidR="00E244C7" w:rsidRPr="005C58E2">
        <w:rPr>
          <w:bCs/>
          <w:szCs w:val="28"/>
        </w:rPr>
        <w:t xml:space="preserve"> на 20</w:t>
      </w:r>
      <w:r w:rsidR="00BE5A50" w:rsidRPr="005C58E2">
        <w:rPr>
          <w:bCs/>
          <w:szCs w:val="28"/>
        </w:rPr>
        <w:t>2</w:t>
      </w:r>
      <w:r w:rsidR="005C58E2" w:rsidRPr="005C58E2">
        <w:rPr>
          <w:bCs/>
          <w:szCs w:val="28"/>
        </w:rPr>
        <w:t>1</w:t>
      </w:r>
      <w:r w:rsidR="00E244C7" w:rsidRPr="005C58E2">
        <w:rPr>
          <w:bCs/>
          <w:szCs w:val="28"/>
        </w:rPr>
        <w:t xml:space="preserve"> год </w:t>
      </w:r>
    </w:p>
    <w:p w:rsidR="004D14AE" w:rsidRPr="005C58E2" w:rsidRDefault="00C40D76" w:rsidP="00F24DFF">
      <w:pPr>
        <w:pStyle w:val="a9"/>
        <w:ind w:firstLine="0"/>
        <w:jc w:val="center"/>
        <w:outlineLvl w:val="0"/>
        <w:rPr>
          <w:b/>
          <w:szCs w:val="28"/>
        </w:rPr>
      </w:pPr>
      <w:r w:rsidRPr="005C58E2">
        <w:rPr>
          <w:bCs/>
          <w:szCs w:val="28"/>
        </w:rPr>
        <w:t>и на плановый период 202</w:t>
      </w:r>
      <w:r w:rsidR="005C58E2" w:rsidRPr="005C58E2">
        <w:rPr>
          <w:bCs/>
          <w:szCs w:val="28"/>
        </w:rPr>
        <w:t>2</w:t>
      </w:r>
      <w:r w:rsidR="00E244C7" w:rsidRPr="005C58E2">
        <w:rPr>
          <w:bCs/>
          <w:szCs w:val="28"/>
        </w:rPr>
        <w:t xml:space="preserve"> и 202</w:t>
      </w:r>
      <w:r w:rsidR="005C58E2" w:rsidRPr="005C58E2">
        <w:rPr>
          <w:bCs/>
          <w:szCs w:val="28"/>
        </w:rPr>
        <w:t>3</w:t>
      </w:r>
      <w:r w:rsidR="00E244C7" w:rsidRPr="005C58E2">
        <w:rPr>
          <w:bCs/>
          <w:szCs w:val="28"/>
        </w:rPr>
        <w:t xml:space="preserve"> годов</w:t>
      </w:r>
    </w:p>
    <w:p w:rsidR="004D14AE" w:rsidRPr="005C58E2" w:rsidRDefault="004D14AE" w:rsidP="00F24DFF">
      <w:pPr>
        <w:ind w:firstLine="720"/>
        <w:jc w:val="right"/>
      </w:pPr>
      <w:r w:rsidRPr="005C58E2">
        <w:t>(тыс.</w:t>
      </w:r>
      <w:r w:rsidR="00A21285">
        <w:t xml:space="preserve"> </w:t>
      </w:r>
      <w:r w:rsidRPr="005C58E2">
        <w:t xml:space="preserve">рублей) </w:t>
      </w:r>
    </w:p>
    <w:tbl>
      <w:tblPr>
        <w:tblW w:w="993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4"/>
        <w:gridCol w:w="1384"/>
        <w:gridCol w:w="1328"/>
        <w:gridCol w:w="1272"/>
      </w:tblGrid>
      <w:tr w:rsidR="00E244C7" w:rsidRPr="00A41AB5" w:rsidTr="00F6783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C7" w:rsidRPr="00A41AB5" w:rsidRDefault="00E244C7" w:rsidP="003473B7">
            <w:pPr>
              <w:autoSpaceDE w:val="0"/>
              <w:autoSpaceDN w:val="0"/>
              <w:adjustRightInd w:val="0"/>
              <w:ind w:firstLine="0"/>
            </w:pPr>
            <w:r w:rsidRPr="00A41AB5">
              <w:t xml:space="preserve">Наименование муниципального </w:t>
            </w:r>
            <w:r w:rsidR="003473B7" w:rsidRPr="00A41AB5">
              <w:t>образования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C7" w:rsidRPr="00A41AB5" w:rsidRDefault="00E244C7" w:rsidP="00C35AB5">
            <w:pPr>
              <w:autoSpaceDE w:val="0"/>
              <w:autoSpaceDN w:val="0"/>
              <w:adjustRightInd w:val="0"/>
              <w:ind w:firstLine="0"/>
            </w:pPr>
            <w:r w:rsidRPr="00A41AB5">
              <w:t>20</w:t>
            </w:r>
            <w:r w:rsidR="00BE5A50" w:rsidRPr="00A41AB5">
              <w:t>2</w:t>
            </w:r>
            <w:r w:rsidR="005C58E2" w:rsidRPr="00A41AB5">
              <w:t>1</w:t>
            </w:r>
            <w:r w:rsidRPr="00A41AB5">
              <w:t xml:space="preserve"> год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C7" w:rsidRPr="00A41AB5" w:rsidRDefault="00E244C7" w:rsidP="00C35AB5">
            <w:pPr>
              <w:autoSpaceDE w:val="0"/>
              <w:autoSpaceDN w:val="0"/>
              <w:adjustRightInd w:val="0"/>
              <w:ind w:firstLine="0"/>
            </w:pPr>
            <w:r w:rsidRPr="00A41AB5">
              <w:t>20</w:t>
            </w:r>
            <w:r w:rsidR="00C40D76" w:rsidRPr="00A41AB5">
              <w:t>2</w:t>
            </w:r>
            <w:r w:rsidR="005C58E2" w:rsidRPr="00A41AB5">
              <w:t>2</w:t>
            </w:r>
            <w:r w:rsidRPr="00A41AB5">
              <w:t xml:space="preserve">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C7" w:rsidRPr="00A41AB5" w:rsidRDefault="00E244C7" w:rsidP="00C35AB5">
            <w:pPr>
              <w:autoSpaceDE w:val="0"/>
              <w:autoSpaceDN w:val="0"/>
              <w:adjustRightInd w:val="0"/>
              <w:ind w:firstLine="0"/>
            </w:pPr>
            <w:r w:rsidRPr="00A41AB5">
              <w:t>202</w:t>
            </w:r>
            <w:r w:rsidR="005C58E2" w:rsidRPr="00A41AB5">
              <w:t>3</w:t>
            </w:r>
            <w:r w:rsidRPr="00A41AB5">
              <w:t xml:space="preserve"> год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Баксанский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proofErr w:type="spellStart"/>
            <w:r w:rsidRPr="00A41AB5">
              <w:rPr>
                <w:szCs w:val="28"/>
              </w:rPr>
              <w:t>Зольский</w:t>
            </w:r>
            <w:proofErr w:type="spellEnd"/>
            <w:r w:rsidRPr="00A41AB5">
              <w:rPr>
                <w:szCs w:val="28"/>
              </w:rPr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proofErr w:type="spellStart"/>
            <w:r w:rsidRPr="00A41AB5">
              <w:rPr>
                <w:szCs w:val="28"/>
              </w:rPr>
              <w:t>Лескенский</w:t>
            </w:r>
            <w:proofErr w:type="spellEnd"/>
            <w:r w:rsidRPr="00A41AB5">
              <w:rPr>
                <w:szCs w:val="28"/>
              </w:rPr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Майский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proofErr w:type="spellStart"/>
            <w:r w:rsidRPr="00A41AB5">
              <w:rPr>
                <w:szCs w:val="28"/>
              </w:rPr>
              <w:t>Прохладненский</w:t>
            </w:r>
            <w:proofErr w:type="spellEnd"/>
            <w:r w:rsidRPr="00A41AB5">
              <w:rPr>
                <w:szCs w:val="28"/>
              </w:rPr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Терский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proofErr w:type="spellStart"/>
            <w:r w:rsidRPr="00A41AB5">
              <w:rPr>
                <w:szCs w:val="28"/>
              </w:rPr>
              <w:t>Урванский</w:t>
            </w:r>
            <w:proofErr w:type="spellEnd"/>
            <w:r w:rsidRPr="00A41AB5">
              <w:rPr>
                <w:szCs w:val="28"/>
              </w:rPr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Чегемский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proofErr w:type="spellStart"/>
            <w:r w:rsidRPr="00A41AB5">
              <w:rPr>
                <w:szCs w:val="28"/>
              </w:rPr>
              <w:t>Черекский</w:t>
            </w:r>
            <w:proofErr w:type="spellEnd"/>
            <w:r w:rsidRPr="00A41AB5">
              <w:rPr>
                <w:szCs w:val="28"/>
              </w:rPr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Эльбрусский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Городской округ Баксан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Городской округ Нальчик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2331,3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2331,3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2331,3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Городской округ Прохладный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916,5</w:t>
            </w:r>
          </w:p>
        </w:tc>
      </w:tr>
      <w:tr w:rsidR="005C58E2" w:rsidRPr="00A41AB5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E2" w:rsidRPr="00A41AB5" w:rsidRDefault="005C58E2" w:rsidP="002C22FD">
            <w:pPr>
              <w:pStyle w:val="ConsPlusNormal"/>
              <w:rPr>
                <w:szCs w:val="28"/>
              </w:rPr>
            </w:pPr>
            <w:r w:rsidRPr="00A41AB5">
              <w:rPr>
                <w:szCs w:val="28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13329,3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13329,3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E2" w:rsidRPr="00A41AB5" w:rsidRDefault="005C58E2" w:rsidP="002C22FD">
            <w:pPr>
              <w:pStyle w:val="ConsPlusNormal"/>
              <w:jc w:val="center"/>
              <w:rPr>
                <w:szCs w:val="28"/>
              </w:rPr>
            </w:pPr>
            <w:r w:rsidRPr="00A41AB5">
              <w:rPr>
                <w:szCs w:val="28"/>
              </w:rPr>
              <w:t>13329,3</w:t>
            </w:r>
          </w:p>
        </w:tc>
      </w:tr>
    </w:tbl>
    <w:p w:rsidR="004D14AE" w:rsidRPr="00891C0E" w:rsidRDefault="004D14AE" w:rsidP="00F24DFF">
      <w:pPr>
        <w:ind w:firstLine="720"/>
        <w:jc w:val="right"/>
        <w:rPr>
          <w:color w:val="FF0000"/>
        </w:rPr>
      </w:pPr>
    </w:p>
    <w:p w:rsidR="00E244C7" w:rsidRPr="00891C0E" w:rsidRDefault="00E244C7" w:rsidP="00F24DFF">
      <w:pPr>
        <w:ind w:firstLine="720"/>
        <w:jc w:val="right"/>
        <w:rPr>
          <w:color w:val="FF0000"/>
        </w:rPr>
        <w:sectPr w:rsidR="00E244C7" w:rsidRPr="00891C0E" w:rsidSect="00A41AB5">
          <w:pgSz w:w="11906" w:h="16838"/>
          <w:pgMar w:top="1134" w:right="851" w:bottom="1134" w:left="1701" w:header="709" w:footer="709" w:gutter="0"/>
          <w:pgNumType w:start="7"/>
          <w:cols w:space="708"/>
          <w:docGrid w:linePitch="381"/>
        </w:sectPr>
      </w:pPr>
    </w:p>
    <w:p w:rsidR="004D14AE" w:rsidRPr="005C58E2" w:rsidRDefault="004D14AE" w:rsidP="00F24DFF">
      <w:pPr>
        <w:ind w:firstLine="720"/>
        <w:jc w:val="right"/>
      </w:pPr>
      <w:r w:rsidRPr="005C58E2">
        <w:lastRenderedPageBreak/>
        <w:t xml:space="preserve">Таблица № </w:t>
      </w:r>
      <w:r w:rsidR="00C35AB5">
        <w:t>4</w:t>
      </w:r>
    </w:p>
    <w:p w:rsidR="004D14AE" w:rsidRPr="005C58E2" w:rsidRDefault="00A74235" w:rsidP="00F24DFF">
      <w:pPr>
        <w:pStyle w:val="a9"/>
        <w:ind w:firstLine="0"/>
        <w:jc w:val="center"/>
        <w:outlineLvl w:val="0"/>
        <w:rPr>
          <w:szCs w:val="28"/>
        </w:rPr>
      </w:pPr>
      <w:r w:rsidRPr="005C58E2">
        <w:rPr>
          <w:szCs w:val="28"/>
        </w:rPr>
        <w:t xml:space="preserve">Распределение </w:t>
      </w:r>
    </w:p>
    <w:p w:rsidR="00E244C7" w:rsidRPr="005C58E2" w:rsidRDefault="00682BB9" w:rsidP="00F24DFF">
      <w:pPr>
        <w:pStyle w:val="a9"/>
        <w:ind w:firstLine="0"/>
        <w:jc w:val="center"/>
        <w:outlineLvl w:val="0"/>
        <w:rPr>
          <w:szCs w:val="28"/>
        </w:rPr>
      </w:pPr>
      <w:r w:rsidRPr="005C58E2">
        <w:rPr>
          <w:szCs w:val="28"/>
        </w:rPr>
        <w:t>субвенций бюджетам муниципальных районов и городских округов</w:t>
      </w:r>
      <w:r w:rsidR="000453DB">
        <w:rPr>
          <w:szCs w:val="28"/>
        </w:rPr>
        <w:t xml:space="preserve"> </w:t>
      </w:r>
      <w:r w:rsidRPr="005C58E2">
        <w:rPr>
          <w:szCs w:val="28"/>
        </w:rPr>
        <w:t>на обеспечение государственных гарантий прав граждан</w:t>
      </w:r>
      <w:r w:rsidR="005C58E2" w:rsidRPr="005C58E2">
        <w:rPr>
          <w:szCs w:val="28"/>
        </w:rPr>
        <w:t xml:space="preserve"> </w:t>
      </w:r>
      <w:r w:rsidRPr="005C58E2">
        <w:rPr>
          <w:szCs w:val="28"/>
        </w:rPr>
        <w:t>на получение общедоступного и бесплатного дошкольного, начального общего, основного общего, среднего (полного) общего образования,</w:t>
      </w:r>
      <w:r w:rsidR="00D951A6">
        <w:rPr>
          <w:szCs w:val="28"/>
        </w:rPr>
        <w:t xml:space="preserve"> </w:t>
      </w:r>
      <w:r w:rsidRPr="005C58E2">
        <w:rPr>
          <w:szCs w:val="28"/>
        </w:rPr>
        <w:t xml:space="preserve">а также дополнительного образования в общеобразовательных </w:t>
      </w:r>
      <w:r w:rsidR="006F517C" w:rsidRPr="005C58E2">
        <w:rPr>
          <w:szCs w:val="28"/>
        </w:rPr>
        <w:t>организациях</w:t>
      </w:r>
      <w:r w:rsidR="005C58E2" w:rsidRPr="005C58E2">
        <w:rPr>
          <w:szCs w:val="28"/>
        </w:rPr>
        <w:t xml:space="preserve"> </w:t>
      </w:r>
      <w:r w:rsidRPr="005C58E2">
        <w:rPr>
          <w:szCs w:val="28"/>
        </w:rPr>
        <w:t xml:space="preserve">в соответствии с Федеральным законом от 29 декабря 2012 </w:t>
      </w:r>
      <w:r w:rsidR="00E244C7" w:rsidRPr="005C58E2">
        <w:rPr>
          <w:szCs w:val="28"/>
        </w:rPr>
        <w:t>года №</w:t>
      </w:r>
      <w:r w:rsidR="003C0112">
        <w:rPr>
          <w:szCs w:val="28"/>
        </w:rPr>
        <w:t xml:space="preserve"> </w:t>
      </w:r>
      <w:r w:rsidR="00E244C7" w:rsidRPr="005C58E2">
        <w:rPr>
          <w:szCs w:val="28"/>
        </w:rPr>
        <w:t>273-ФЗ "</w:t>
      </w:r>
      <w:r w:rsidRPr="005C58E2">
        <w:rPr>
          <w:szCs w:val="28"/>
        </w:rPr>
        <w:t>Об обр</w:t>
      </w:r>
      <w:r w:rsidR="00E244C7" w:rsidRPr="005C58E2">
        <w:rPr>
          <w:szCs w:val="28"/>
        </w:rPr>
        <w:t>азовании в Российской Федерации"</w:t>
      </w:r>
      <w:r w:rsidRPr="005C58E2">
        <w:rPr>
          <w:szCs w:val="28"/>
        </w:rPr>
        <w:t xml:space="preserve"> в части оплаты труда работников общеобразовательных и дошкольных организаций</w:t>
      </w:r>
    </w:p>
    <w:p w:rsidR="00906CD6" w:rsidRPr="005C58E2" w:rsidRDefault="00E244C7" w:rsidP="00F24DFF">
      <w:pPr>
        <w:pStyle w:val="a9"/>
        <w:ind w:firstLine="0"/>
        <w:jc w:val="center"/>
        <w:outlineLvl w:val="0"/>
        <w:rPr>
          <w:szCs w:val="28"/>
        </w:rPr>
      </w:pPr>
      <w:r w:rsidRPr="005C58E2">
        <w:rPr>
          <w:szCs w:val="28"/>
        </w:rPr>
        <w:t>на 20</w:t>
      </w:r>
      <w:r w:rsidR="00BE5A50" w:rsidRPr="005C58E2">
        <w:rPr>
          <w:szCs w:val="28"/>
        </w:rPr>
        <w:t>2</w:t>
      </w:r>
      <w:r w:rsidR="005C58E2" w:rsidRPr="005C58E2">
        <w:rPr>
          <w:szCs w:val="28"/>
        </w:rPr>
        <w:t>1</w:t>
      </w:r>
      <w:r w:rsidRPr="005C58E2">
        <w:rPr>
          <w:szCs w:val="28"/>
        </w:rPr>
        <w:t xml:space="preserve"> год и на плановый период 20</w:t>
      </w:r>
      <w:r w:rsidR="005D3FE5" w:rsidRPr="005C58E2">
        <w:rPr>
          <w:szCs w:val="28"/>
        </w:rPr>
        <w:t>2</w:t>
      </w:r>
      <w:r w:rsidR="005C58E2" w:rsidRPr="005C58E2">
        <w:rPr>
          <w:szCs w:val="28"/>
        </w:rPr>
        <w:t>2</w:t>
      </w:r>
      <w:r w:rsidRPr="005C58E2">
        <w:rPr>
          <w:szCs w:val="28"/>
        </w:rPr>
        <w:t xml:space="preserve"> и 202</w:t>
      </w:r>
      <w:r w:rsidR="005C58E2" w:rsidRPr="005C58E2">
        <w:rPr>
          <w:szCs w:val="28"/>
        </w:rPr>
        <w:t>3</w:t>
      </w:r>
      <w:r w:rsidRPr="005C58E2">
        <w:rPr>
          <w:szCs w:val="28"/>
        </w:rPr>
        <w:t xml:space="preserve"> годов</w:t>
      </w:r>
    </w:p>
    <w:p w:rsidR="005D0EA4" w:rsidRPr="005C58E2" w:rsidRDefault="004D14AE" w:rsidP="00E42ABD">
      <w:pPr>
        <w:pStyle w:val="a9"/>
        <w:ind w:left="7080" w:firstLine="0"/>
        <w:jc w:val="right"/>
        <w:outlineLvl w:val="0"/>
        <w:rPr>
          <w:szCs w:val="28"/>
        </w:rPr>
      </w:pPr>
      <w:r w:rsidRPr="005C58E2">
        <w:rPr>
          <w:szCs w:val="28"/>
        </w:rPr>
        <w:t>(тыс.</w:t>
      </w:r>
      <w:r w:rsidR="00A41AB5">
        <w:rPr>
          <w:szCs w:val="28"/>
        </w:rPr>
        <w:t xml:space="preserve"> </w:t>
      </w:r>
      <w:r w:rsidRPr="005C58E2">
        <w:rPr>
          <w:szCs w:val="28"/>
        </w:rPr>
        <w:t xml:space="preserve">рублей)   </w:t>
      </w: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7"/>
        <w:gridCol w:w="1258"/>
        <w:gridCol w:w="1152"/>
        <w:gridCol w:w="1134"/>
        <w:gridCol w:w="1208"/>
        <w:gridCol w:w="1208"/>
        <w:gridCol w:w="1128"/>
        <w:gridCol w:w="1276"/>
        <w:gridCol w:w="1209"/>
        <w:gridCol w:w="1201"/>
      </w:tblGrid>
      <w:tr w:rsidR="00E42ABD" w:rsidRPr="009D6D0C" w:rsidTr="00A41AB5">
        <w:trPr>
          <w:trHeight w:val="20"/>
          <w:tblHeader/>
        </w:trPr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3473B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5C58E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202</w:t>
            </w:r>
            <w:r w:rsidR="005C58E2" w:rsidRPr="009D6D0C">
              <w:rPr>
                <w:sz w:val="24"/>
                <w:szCs w:val="24"/>
              </w:rPr>
              <w:t>1</w:t>
            </w:r>
            <w:r w:rsidRPr="009D6D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5C58E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202</w:t>
            </w:r>
            <w:r w:rsidR="005C58E2" w:rsidRPr="009D6D0C">
              <w:rPr>
                <w:sz w:val="24"/>
                <w:szCs w:val="24"/>
              </w:rPr>
              <w:t>2</w:t>
            </w:r>
            <w:r w:rsidRPr="009D6D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BD" w:rsidRPr="009D6D0C" w:rsidRDefault="00E42ABD" w:rsidP="005C58E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202</w:t>
            </w:r>
            <w:r w:rsidR="005C58E2" w:rsidRPr="009D6D0C">
              <w:rPr>
                <w:sz w:val="24"/>
                <w:szCs w:val="24"/>
              </w:rPr>
              <w:t>3</w:t>
            </w:r>
            <w:r w:rsidRPr="009D6D0C">
              <w:rPr>
                <w:sz w:val="24"/>
                <w:szCs w:val="24"/>
              </w:rPr>
              <w:t xml:space="preserve"> год</w:t>
            </w:r>
          </w:p>
        </w:tc>
      </w:tr>
      <w:tr w:rsidR="00E42ABD" w:rsidRPr="009D6D0C" w:rsidTr="00A41AB5">
        <w:trPr>
          <w:trHeight w:val="20"/>
          <w:tblHeader/>
        </w:trPr>
        <w:tc>
          <w:tcPr>
            <w:tcW w:w="4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9D6D0C">
              <w:rPr>
                <w:sz w:val="24"/>
                <w:szCs w:val="24"/>
              </w:rPr>
              <w:t>дошколь-ное</w:t>
            </w:r>
            <w:proofErr w:type="spellEnd"/>
            <w:proofErr w:type="gramEnd"/>
            <w:r w:rsidR="00A41AB5">
              <w:rPr>
                <w:sz w:val="24"/>
                <w:szCs w:val="24"/>
              </w:rPr>
              <w:t xml:space="preserve"> </w:t>
            </w:r>
            <w:proofErr w:type="spellStart"/>
            <w:r w:rsidRPr="009D6D0C">
              <w:rPr>
                <w:sz w:val="24"/>
                <w:szCs w:val="24"/>
              </w:rPr>
              <w:t>образо-вание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 xml:space="preserve">общее </w:t>
            </w:r>
            <w:proofErr w:type="spellStart"/>
            <w:proofErr w:type="gramStart"/>
            <w:r w:rsidRPr="009D6D0C">
              <w:rPr>
                <w:sz w:val="24"/>
                <w:szCs w:val="24"/>
              </w:rPr>
              <w:t>образо-вание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9D6D0C">
              <w:rPr>
                <w:sz w:val="24"/>
                <w:szCs w:val="24"/>
              </w:rPr>
              <w:t>дополни-тельное</w:t>
            </w:r>
            <w:proofErr w:type="gramEnd"/>
            <w:r w:rsidR="005C58E2" w:rsidRPr="009D6D0C">
              <w:rPr>
                <w:sz w:val="24"/>
                <w:szCs w:val="24"/>
              </w:rPr>
              <w:t xml:space="preserve"> </w:t>
            </w:r>
            <w:proofErr w:type="spellStart"/>
            <w:r w:rsidRPr="009D6D0C">
              <w:rPr>
                <w:sz w:val="24"/>
                <w:szCs w:val="24"/>
              </w:rPr>
              <w:t>образо-вание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9D6D0C">
              <w:rPr>
                <w:sz w:val="24"/>
                <w:szCs w:val="24"/>
              </w:rPr>
              <w:t>дошколь-ное</w:t>
            </w:r>
            <w:proofErr w:type="spellEnd"/>
            <w:proofErr w:type="gramEnd"/>
            <w:r w:rsidR="005C58E2" w:rsidRPr="009D6D0C">
              <w:rPr>
                <w:sz w:val="24"/>
                <w:szCs w:val="24"/>
              </w:rPr>
              <w:t xml:space="preserve"> </w:t>
            </w:r>
            <w:proofErr w:type="spellStart"/>
            <w:r w:rsidRPr="009D6D0C">
              <w:rPr>
                <w:sz w:val="24"/>
                <w:szCs w:val="24"/>
              </w:rPr>
              <w:t>образова-ние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 xml:space="preserve">общее </w:t>
            </w:r>
            <w:proofErr w:type="spellStart"/>
            <w:proofErr w:type="gramStart"/>
            <w:r w:rsidRPr="009D6D0C">
              <w:rPr>
                <w:sz w:val="24"/>
                <w:szCs w:val="24"/>
              </w:rPr>
              <w:t>образо</w:t>
            </w:r>
            <w:r w:rsidR="00A41AB5">
              <w:rPr>
                <w:sz w:val="24"/>
                <w:szCs w:val="24"/>
              </w:rPr>
              <w:t>-</w:t>
            </w:r>
            <w:r w:rsidRPr="009D6D0C">
              <w:rPr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9D6D0C">
              <w:rPr>
                <w:sz w:val="24"/>
                <w:szCs w:val="24"/>
              </w:rPr>
              <w:t>дополни-тельное</w:t>
            </w:r>
            <w:proofErr w:type="gramEnd"/>
            <w:r w:rsidRPr="009D6D0C">
              <w:rPr>
                <w:sz w:val="24"/>
                <w:szCs w:val="24"/>
              </w:rPr>
              <w:t xml:space="preserve"> </w:t>
            </w:r>
            <w:proofErr w:type="spellStart"/>
            <w:r w:rsidRPr="009D6D0C">
              <w:rPr>
                <w:sz w:val="24"/>
                <w:szCs w:val="24"/>
              </w:rPr>
              <w:t>образо</w:t>
            </w:r>
            <w:r w:rsidR="00A41AB5">
              <w:rPr>
                <w:sz w:val="24"/>
                <w:szCs w:val="24"/>
              </w:rPr>
              <w:t>-</w:t>
            </w:r>
            <w:r w:rsidRPr="009D6D0C">
              <w:rPr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A41AB5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дошколь-</w:t>
            </w:r>
            <w:r w:rsidR="00E42ABD" w:rsidRPr="009D6D0C">
              <w:rPr>
                <w:sz w:val="24"/>
                <w:szCs w:val="24"/>
              </w:rPr>
              <w:t>ное</w:t>
            </w:r>
            <w:proofErr w:type="spellEnd"/>
            <w:proofErr w:type="gramEnd"/>
            <w:r w:rsidR="00E42ABD" w:rsidRPr="009D6D0C">
              <w:rPr>
                <w:sz w:val="24"/>
                <w:szCs w:val="24"/>
              </w:rPr>
              <w:t xml:space="preserve"> </w:t>
            </w:r>
            <w:proofErr w:type="spellStart"/>
            <w:r w:rsidR="00E42ABD" w:rsidRPr="009D6D0C">
              <w:rPr>
                <w:sz w:val="24"/>
                <w:szCs w:val="24"/>
              </w:rPr>
              <w:t>образо</w:t>
            </w:r>
            <w:r>
              <w:rPr>
                <w:sz w:val="24"/>
                <w:szCs w:val="24"/>
              </w:rPr>
              <w:t>-</w:t>
            </w:r>
            <w:r w:rsidR="00E42ABD" w:rsidRPr="009D6D0C">
              <w:rPr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 xml:space="preserve">общее </w:t>
            </w:r>
            <w:proofErr w:type="spellStart"/>
            <w:proofErr w:type="gramStart"/>
            <w:r w:rsidRPr="009D6D0C">
              <w:rPr>
                <w:sz w:val="24"/>
                <w:szCs w:val="24"/>
              </w:rPr>
              <w:t>образо-вание</w:t>
            </w:r>
            <w:proofErr w:type="spellEnd"/>
            <w:proofErr w:type="gram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BD" w:rsidRPr="009D6D0C" w:rsidRDefault="00E42ABD" w:rsidP="00E42AB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9D6D0C">
              <w:rPr>
                <w:sz w:val="24"/>
                <w:szCs w:val="24"/>
              </w:rPr>
              <w:t>дополни-тельное</w:t>
            </w:r>
            <w:proofErr w:type="gramEnd"/>
            <w:r w:rsidRPr="009D6D0C">
              <w:rPr>
                <w:sz w:val="24"/>
                <w:szCs w:val="24"/>
              </w:rPr>
              <w:t xml:space="preserve"> </w:t>
            </w:r>
            <w:proofErr w:type="spellStart"/>
            <w:r w:rsidRPr="009D6D0C">
              <w:rPr>
                <w:sz w:val="24"/>
                <w:szCs w:val="24"/>
              </w:rPr>
              <w:t>образо</w:t>
            </w:r>
            <w:r w:rsidR="00A41AB5">
              <w:rPr>
                <w:sz w:val="24"/>
                <w:szCs w:val="24"/>
              </w:rPr>
              <w:t>-</w:t>
            </w:r>
            <w:r w:rsidRPr="009D6D0C">
              <w:rPr>
                <w:sz w:val="24"/>
                <w:szCs w:val="24"/>
              </w:rPr>
              <w:t>вание</w:t>
            </w:r>
            <w:proofErr w:type="spellEnd"/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Баксанский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195855,3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367276,3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16643,6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195855,3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367276,3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16643,6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195855,3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367276,3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16643,6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Зольский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145390,2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269545,5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11679,1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145390,2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269545,5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11679,1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145390,2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269545,5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11679,1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Лескенский</w:t>
            </w:r>
            <w:proofErr w:type="spellEnd"/>
            <w:r w:rsidR="00A41AB5">
              <w:rPr>
                <w:sz w:val="24"/>
                <w:szCs w:val="24"/>
              </w:rPr>
              <w:t xml:space="preserve"> </w:t>
            </w:r>
            <w:r w:rsidRPr="009D6D0C">
              <w:rPr>
                <w:sz w:val="24"/>
                <w:szCs w:val="24"/>
              </w:rPr>
              <w:t>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88388,3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159035,9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A41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13091,3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88388,3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159035,9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A41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13091,3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88388,3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159035,9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A41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13091,3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Майский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99389,9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172526,3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10707,3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99389,9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172526,3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10707,3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99389,9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172526,3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10707,3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Прохладненский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126541,7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257538,2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12486,1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126541,7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257538,2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12486,1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126541,7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257538,2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12486,1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Терский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153693,6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253518,1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14025,7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153693,6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253518,1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14025,7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153693,6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253518,1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14025,7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Урванский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228982,4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355520,7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13231,7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228982,4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355520,7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13231,7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228982,4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355520,7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13231,7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Чегемский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149606,5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303739,0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20359,3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149606,5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303739,0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20359,3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149606,5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303739,0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20359,3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Черекский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81064,5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167769,7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11629,5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81064,5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167769,7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11629,5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81064,5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167769,7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11629,5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lastRenderedPageBreak/>
              <w:t>Эльбрусский муниципальный район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96031,1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185282,5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14796,0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96031,1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185282,5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96031,1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185282,5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14796,0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Городской округ Баксан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184382,8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261416,3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A21285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10150,9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184382,8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261416,3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A21285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184382,8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261416,3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A21285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10150,9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Городской округ Нальчик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827673,0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974043,1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A21285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10827,5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827673,0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974043,1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A21285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827673,0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974043,1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A21285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10827,5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Городской округ Прохладный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175190,2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195449,3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2939,9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175190,2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195449,3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2939,9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175190,2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195449,3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2939,9</w:t>
            </w:r>
          </w:p>
        </w:tc>
      </w:tr>
      <w:tr w:rsidR="009D6D0C" w:rsidRPr="009D6D0C" w:rsidTr="00A41AB5">
        <w:trPr>
          <w:trHeight w:val="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2552189,5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3922660,9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162567,9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2552189,5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3922660,9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162567,9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2552189,5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3922660,9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162567,9</w:t>
            </w:r>
          </w:p>
        </w:tc>
      </w:tr>
    </w:tbl>
    <w:p w:rsidR="00E42ABD" w:rsidRPr="00891C0E" w:rsidRDefault="00E42ABD" w:rsidP="00DA4F6F">
      <w:pPr>
        <w:pStyle w:val="a9"/>
        <w:ind w:left="7080" w:firstLine="150"/>
        <w:outlineLvl w:val="0"/>
        <w:rPr>
          <w:color w:val="FF0000"/>
        </w:rPr>
        <w:sectPr w:rsidR="00E42ABD" w:rsidRPr="00891C0E" w:rsidSect="00A41AB5">
          <w:pgSz w:w="16838" w:h="11906" w:orient="landscape"/>
          <w:pgMar w:top="1701" w:right="1134" w:bottom="851" w:left="1134" w:header="709" w:footer="709" w:gutter="0"/>
          <w:pgNumType w:start="8"/>
          <w:cols w:space="708"/>
          <w:docGrid w:linePitch="381"/>
        </w:sectPr>
      </w:pPr>
    </w:p>
    <w:p w:rsidR="00BE5A50" w:rsidRPr="00C35AB5" w:rsidRDefault="00BE5A50" w:rsidP="00DA4F6F">
      <w:pPr>
        <w:pStyle w:val="a9"/>
        <w:ind w:left="7080" w:firstLine="150"/>
        <w:jc w:val="right"/>
        <w:outlineLvl w:val="0"/>
      </w:pPr>
      <w:r w:rsidRPr="00C35AB5">
        <w:lastRenderedPageBreak/>
        <w:t xml:space="preserve">Таблица № </w:t>
      </w:r>
      <w:r w:rsidR="00C35AB5" w:rsidRPr="00C35AB5">
        <w:t>5</w:t>
      </w:r>
    </w:p>
    <w:p w:rsidR="00EC51F1" w:rsidRDefault="00BE5A50" w:rsidP="00BE5A50">
      <w:pPr>
        <w:autoSpaceDE w:val="0"/>
        <w:autoSpaceDN w:val="0"/>
        <w:adjustRightInd w:val="0"/>
        <w:ind w:firstLine="0"/>
        <w:rPr>
          <w:rFonts w:eastAsia="Calibri"/>
          <w:bCs/>
        </w:rPr>
      </w:pPr>
      <w:r w:rsidRPr="009D6D0C">
        <w:rPr>
          <w:rFonts w:eastAsia="Calibri"/>
          <w:bCs/>
        </w:rPr>
        <w:t xml:space="preserve">Распределение </w:t>
      </w:r>
    </w:p>
    <w:p w:rsidR="00BE5A50" w:rsidRPr="009D6D0C" w:rsidRDefault="00BE5A50" w:rsidP="00BE5A50">
      <w:pPr>
        <w:autoSpaceDE w:val="0"/>
        <w:autoSpaceDN w:val="0"/>
        <w:adjustRightInd w:val="0"/>
        <w:ind w:firstLine="0"/>
        <w:rPr>
          <w:rFonts w:eastAsia="Calibri"/>
          <w:bCs/>
        </w:rPr>
      </w:pPr>
      <w:r w:rsidRPr="009D6D0C">
        <w:rPr>
          <w:rFonts w:eastAsia="Calibri"/>
          <w:bCs/>
        </w:rPr>
        <w:t>субвенций бюджетам муниципальных районов и</w:t>
      </w:r>
      <w:r w:rsidR="00EC51F1">
        <w:rPr>
          <w:rFonts w:eastAsia="Calibri"/>
          <w:bCs/>
        </w:rPr>
        <w:t xml:space="preserve"> </w:t>
      </w:r>
      <w:r w:rsidRPr="009D6D0C">
        <w:rPr>
          <w:rFonts w:eastAsia="Calibri"/>
          <w:bCs/>
        </w:rPr>
        <w:t xml:space="preserve">городских округов </w:t>
      </w:r>
      <w:r w:rsidR="00EC51F1">
        <w:rPr>
          <w:rFonts w:eastAsia="Calibri"/>
          <w:bCs/>
        </w:rPr>
        <w:br/>
      </w:r>
      <w:r w:rsidRPr="009D6D0C">
        <w:rPr>
          <w:rFonts w:eastAsia="Calibri"/>
          <w:bCs/>
        </w:rPr>
        <w:t>на обеспечение государственных гарантий</w:t>
      </w:r>
      <w:r w:rsidR="00EC51F1">
        <w:rPr>
          <w:rFonts w:eastAsia="Calibri"/>
          <w:bCs/>
        </w:rPr>
        <w:t xml:space="preserve"> </w:t>
      </w:r>
      <w:r w:rsidRPr="009D6D0C">
        <w:rPr>
          <w:rFonts w:eastAsia="Calibri"/>
          <w:bCs/>
        </w:rPr>
        <w:t>прав граждан на получение общедоступного и бесплатного</w:t>
      </w:r>
      <w:r w:rsidR="00EC51F1">
        <w:rPr>
          <w:rFonts w:eastAsia="Calibri"/>
          <w:bCs/>
        </w:rPr>
        <w:t xml:space="preserve"> </w:t>
      </w:r>
      <w:r w:rsidR="00EC51F1">
        <w:rPr>
          <w:rFonts w:eastAsia="Calibri"/>
          <w:bCs/>
        </w:rPr>
        <w:br/>
      </w:r>
      <w:r w:rsidRPr="009D6D0C">
        <w:rPr>
          <w:rFonts w:eastAsia="Calibri"/>
          <w:bCs/>
        </w:rPr>
        <w:t>дошкольного, начального общего, основного общего, среднего</w:t>
      </w:r>
      <w:r w:rsidR="00EC51F1">
        <w:rPr>
          <w:rFonts w:eastAsia="Calibri"/>
          <w:bCs/>
        </w:rPr>
        <w:t xml:space="preserve"> </w:t>
      </w:r>
      <w:r w:rsidRPr="009D6D0C">
        <w:rPr>
          <w:rFonts w:eastAsia="Calibri"/>
          <w:bCs/>
        </w:rPr>
        <w:t xml:space="preserve">(полного) общего образования, </w:t>
      </w:r>
      <w:r w:rsidR="00EC51F1">
        <w:rPr>
          <w:rFonts w:eastAsia="Calibri"/>
          <w:bCs/>
        </w:rPr>
        <w:br/>
      </w:r>
      <w:r w:rsidRPr="009D6D0C">
        <w:rPr>
          <w:rFonts w:eastAsia="Calibri"/>
          <w:bCs/>
        </w:rPr>
        <w:t>а также дополнительного</w:t>
      </w:r>
      <w:r w:rsidR="00EC51F1">
        <w:rPr>
          <w:rFonts w:eastAsia="Calibri"/>
          <w:bCs/>
        </w:rPr>
        <w:t xml:space="preserve"> </w:t>
      </w:r>
      <w:r w:rsidRPr="009D6D0C">
        <w:rPr>
          <w:rFonts w:eastAsia="Calibri"/>
          <w:bCs/>
        </w:rPr>
        <w:t xml:space="preserve">образования в общеобразовательных </w:t>
      </w:r>
      <w:r w:rsidR="002E1E48">
        <w:rPr>
          <w:rFonts w:eastAsia="Calibri"/>
          <w:bCs/>
        </w:rPr>
        <w:t>организациях</w:t>
      </w:r>
      <w:r w:rsidRPr="009D6D0C">
        <w:rPr>
          <w:rFonts w:eastAsia="Calibri"/>
          <w:bCs/>
        </w:rPr>
        <w:t xml:space="preserve"> в соответствии</w:t>
      </w:r>
      <w:r w:rsidR="00EC51F1">
        <w:rPr>
          <w:rFonts w:eastAsia="Calibri"/>
          <w:bCs/>
        </w:rPr>
        <w:t xml:space="preserve"> </w:t>
      </w:r>
      <w:r w:rsidR="00EC51F1">
        <w:rPr>
          <w:rFonts w:eastAsia="Calibri"/>
          <w:bCs/>
        </w:rPr>
        <w:br/>
      </w:r>
      <w:r w:rsidRPr="009D6D0C">
        <w:rPr>
          <w:rFonts w:eastAsia="Calibri"/>
          <w:bCs/>
        </w:rPr>
        <w:t xml:space="preserve">с Федеральным законом от 29 декабря 2012 года </w:t>
      </w:r>
      <w:r w:rsidR="006A4BAC" w:rsidRPr="009D6D0C">
        <w:rPr>
          <w:rFonts w:eastAsia="Calibri"/>
          <w:bCs/>
        </w:rPr>
        <w:t>№</w:t>
      </w:r>
      <w:r w:rsidRPr="009D6D0C">
        <w:rPr>
          <w:rFonts w:eastAsia="Calibri"/>
          <w:bCs/>
        </w:rPr>
        <w:t xml:space="preserve"> 273-ФЗ</w:t>
      </w:r>
      <w:r w:rsidR="00EC51F1">
        <w:rPr>
          <w:rFonts w:eastAsia="Calibri"/>
          <w:bCs/>
        </w:rPr>
        <w:t xml:space="preserve"> </w:t>
      </w:r>
      <w:r w:rsidRPr="009D6D0C">
        <w:rPr>
          <w:rFonts w:eastAsia="Calibri"/>
          <w:bCs/>
        </w:rPr>
        <w:t xml:space="preserve">"Об образовании в Российской Федерации" </w:t>
      </w:r>
      <w:r w:rsidR="00EC51F1">
        <w:rPr>
          <w:rFonts w:eastAsia="Calibri"/>
          <w:bCs/>
        </w:rPr>
        <w:br/>
      </w:r>
      <w:r w:rsidRPr="009D6D0C">
        <w:rPr>
          <w:rFonts w:eastAsia="Calibri"/>
          <w:bCs/>
        </w:rPr>
        <w:t>в части расходов</w:t>
      </w:r>
      <w:r w:rsidR="00EC51F1">
        <w:rPr>
          <w:rFonts w:eastAsia="Calibri"/>
          <w:bCs/>
        </w:rPr>
        <w:t xml:space="preserve"> </w:t>
      </w:r>
      <w:r w:rsidRPr="009D6D0C">
        <w:rPr>
          <w:rFonts w:eastAsia="Calibri"/>
          <w:bCs/>
        </w:rPr>
        <w:t>на приобретение учебников, учебных пособий, средств обучения, игр, игрушек</w:t>
      </w:r>
      <w:r w:rsidR="00EC51F1">
        <w:rPr>
          <w:rFonts w:eastAsia="Calibri"/>
          <w:bCs/>
        </w:rPr>
        <w:t xml:space="preserve"> </w:t>
      </w:r>
      <w:r w:rsidR="00EC51F1">
        <w:rPr>
          <w:rFonts w:eastAsia="Calibri"/>
          <w:bCs/>
        </w:rPr>
        <w:br/>
      </w:r>
      <w:r w:rsidRPr="009D6D0C">
        <w:rPr>
          <w:rFonts w:eastAsia="Calibri"/>
          <w:bCs/>
        </w:rPr>
        <w:t>на 202</w:t>
      </w:r>
      <w:r w:rsidR="009D6D0C" w:rsidRPr="009D6D0C">
        <w:rPr>
          <w:rFonts w:eastAsia="Calibri"/>
          <w:bCs/>
        </w:rPr>
        <w:t>1</w:t>
      </w:r>
      <w:r w:rsidRPr="009D6D0C">
        <w:rPr>
          <w:rFonts w:eastAsia="Calibri"/>
          <w:bCs/>
        </w:rPr>
        <w:t xml:space="preserve"> год и на плановый период 202</w:t>
      </w:r>
      <w:r w:rsidR="009D6D0C" w:rsidRPr="009D6D0C">
        <w:rPr>
          <w:rFonts w:eastAsia="Calibri"/>
          <w:bCs/>
        </w:rPr>
        <w:t>2</w:t>
      </w:r>
      <w:r w:rsidRPr="009D6D0C">
        <w:rPr>
          <w:rFonts w:eastAsia="Calibri"/>
          <w:bCs/>
        </w:rPr>
        <w:t xml:space="preserve"> и 202</w:t>
      </w:r>
      <w:r w:rsidR="009D6D0C" w:rsidRPr="009D6D0C">
        <w:rPr>
          <w:rFonts w:eastAsia="Calibri"/>
          <w:bCs/>
        </w:rPr>
        <w:t>3</w:t>
      </w:r>
      <w:r w:rsidRPr="009D6D0C">
        <w:rPr>
          <w:rFonts w:eastAsia="Calibri"/>
          <w:bCs/>
        </w:rPr>
        <w:t xml:space="preserve"> годов</w:t>
      </w:r>
    </w:p>
    <w:p w:rsidR="00BE5A50" w:rsidRPr="009D6D0C" w:rsidRDefault="00BE5A50" w:rsidP="000702E2">
      <w:pPr>
        <w:autoSpaceDE w:val="0"/>
        <w:autoSpaceDN w:val="0"/>
        <w:adjustRightInd w:val="0"/>
        <w:ind w:firstLine="0"/>
        <w:jc w:val="right"/>
        <w:rPr>
          <w:rFonts w:eastAsia="Calibri"/>
        </w:rPr>
      </w:pPr>
      <w:r w:rsidRPr="009D6D0C">
        <w:rPr>
          <w:rFonts w:eastAsia="Calibri"/>
        </w:rPr>
        <w:t>(тыс. рублей)</w:t>
      </w:r>
    </w:p>
    <w:tbl>
      <w:tblPr>
        <w:tblW w:w="148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7"/>
        <w:gridCol w:w="1419"/>
        <w:gridCol w:w="1496"/>
        <w:gridCol w:w="1492"/>
        <w:gridCol w:w="1548"/>
        <w:gridCol w:w="1577"/>
        <w:gridCol w:w="1399"/>
      </w:tblGrid>
      <w:tr w:rsidR="00DA4F6F" w:rsidRPr="009D6D0C" w:rsidTr="00EC51F1">
        <w:trPr>
          <w:trHeight w:val="20"/>
          <w:tblHeader/>
        </w:trPr>
        <w:tc>
          <w:tcPr>
            <w:tcW w:w="5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3B7" w:rsidRDefault="00DA4F6F" w:rsidP="003473B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Наименование</w:t>
            </w:r>
          </w:p>
          <w:p w:rsidR="00DA4F6F" w:rsidRPr="009D6D0C" w:rsidRDefault="00DA4F6F" w:rsidP="003473B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 xml:space="preserve"> муниципального </w:t>
            </w:r>
            <w:r w:rsidR="003473B7">
              <w:rPr>
                <w:sz w:val="24"/>
                <w:szCs w:val="24"/>
              </w:rPr>
              <w:t>образования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F" w:rsidRPr="009D6D0C" w:rsidRDefault="00DA4F6F" w:rsidP="009D6D0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202</w:t>
            </w:r>
            <w:r w:rsidR="009D6D0C" w:rsidRPr="009D6D0C">
              <w:rPr>
                <w:sz w:val="24"/>
                <w:szCs w:val="24"/>
              </w:rPr>
              <w:t>1</w:t>
            </w:r>
            <w:r w:rsidRPr="009D6D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F" w:rsidRPr="009D6D0C" w:rsidRDefault="00DA4F6F" w:rsidP="009D6D0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202</w:t>
            </w:r>
            <w:r w:rsidR="009D6D0C" w:rsidRPr="009D6D0C">
              <w:rPr>
                <w:sz w:val="24"/>
                <w:szCs w:val="24"/>
              </w:rPr>
              <w:t>2</w:t>
            </w:r>
            <w:r w:rsidRPr="009D6D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F" w:rsidRPr="009D6D0C" w:rsidRDefault="00DA4F6F" w:rsidP="009D6D0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202</w:t>
            </w:r>
            <w:r w:rsidR="009D6D0C" w:rsidRPr="009D6D0C">
              <w:rPr>
                <w:sz w:val="24"/>
                <w:szCs w:val="24"/>
              </w:rPr>
              <w:t>3</w:t>
            </w:r>
            <w:r w:rsidRPr="009D6D0C">
              <w:rPr>
                <w:sz w:val="24"/>
                <w:szCs w:val="24"/>
              </w:rPr>
              <w:t xml:space="preserve"> год</w:t>
            </w:r>
          </w:p>
        </w:tc>
      </w:tr>
      <w:tr w:rsidR="00DA4F6F" w:rsidRPr="009D6D0C" w:rsidTr="00EC51F1">
        <w:trPr>
          <w:trHeight w:val="20"/>
          <w:tblHeader/>
        </w:trPr>
        <w:tc>
          <w:tcPr>
            <w:tcW w:w="5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F" w:rsidRPr="009D6D0C" w:rsidRDefault="00DA4F6F" w:rsidP="00DA4F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F" w:rsidRPr="009D6D0C" w:rsidRDefault="00DA4F6F" w:rsidP="00DA4F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F" w:rsidRPr="009D6D0C" w:rsidRDefault="00DA4F6F" w:rsidP="00DA4F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F" w:rsidRPr="009D6D0C" w:rsidRDefault="00DA4F6F" w:rsidP="00DA4F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F" w:rsidRPr="009D6D0C" w:rsidRDefault="00DA4F6F" w:rsidP="00DA4F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F" w:rsidRPr="009D6D0C" w:rsidRDefault="00DA4F6F" w:rsidP="00DA4F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F" w:rsidRPr="009D6D0C" w:rsidRDefault="00DA4F6F" w:rsidP="00DA4F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общее образование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Баксанский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1720,4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3707,3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1720,4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3707,3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1720,4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3707,3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Зольский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1238,4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2671,1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1238,4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2671,1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1238,4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2671,1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Лескенский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849,2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1529,2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849,2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1529,2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849,2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1529,2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Майский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873,0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2041,3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873,0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2041,3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873,0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2041,3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Прохладненский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998,3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2245,3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998,3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2245,3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998,3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2245,3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Терский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1372,3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2702,6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1372,3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2702,6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1372,3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2702,6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Урванский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1882,8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4228,7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1882,8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4228,7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1882,8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4228,7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Чегемский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1444,2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3551,3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1444,2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3551,3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1444,2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3551,3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D6D0C">
              <w:rPr>
                <w:sz w:val="24"/>
                <w:szCs w:val="24"/>
              </w:rPr>
              <w:t>Черекский</w:t>
            </w:r>
            <w:proofErr w:type="spellEnd"/>
            <w:r w:rsidRPr="009D6D0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706,8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1383,8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706,8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1383,8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706,8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1383,8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lastRenderedPageBreak/>
              <w:t>Эльбрусский муниципальный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659,6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1578,0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659,6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1578,0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659,6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1578,0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Городской округ Баксан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1826,6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3668,6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1826,6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3668,6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1826,6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3668,6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Городской округ Нальчик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7766,0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14790,0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7766,0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14790,0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7766,0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14790,0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Городской округ Прохладный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1501,1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3071,0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1501,1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3071,0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1501,1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3071,0</w:t>
            </w:r>
          </w:p>
        </w:tc>
      </w:tr>
      <w:tr w:rsidR="009D6D0C" w:rsidRPr="009D6D0C" w:rsidTr="00EC51F1">
        <w:trPr>
          <w:trHeight w:val="20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0C" w:rsidRPr="009D6D0C" w:rsidRDefault="009D6D0C" w:rsidP="00D17A9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22838,7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47168,2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22838,7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47168,2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22838,7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2C22FD">
            <w:pPr>
              <w:pStyle w:val="ConsPlusNormal"/>
              <w:jc w:val="center"/>
              <w:rPr>
                <w:sz w:val="24"/>
                <w:szCs w:val="24"/>
              </w:rPr>
            </w:pPr>
            <w:r w:rsidRPr="009D6D0C">
              <w:rPr>
                <w:sz w:val="24"/>
                <w:szCs w:val="24"/>
              </w:rPr>
              <w:t>47168,2</w:t>
            </w:r>
          </w:p>
        </w:tc>
      </w:tr>
    </w:tbl>
    <w:p w:rsidR="00BE5A50" w:rsidRPr="00891C0E" w:rsidRDefault="00BE5A50" w:rsidP="00DA4F6F">
      <w:pPr>
        <w:autoSpaceDE w:val="0"/>
        <w:autoSpaceDN w:val="0"/>
        <w:adjustRightInd w:val="0"/>
        <w:ind w:firstLine="0"/>
        <w:jc w:val="left"/>
        <w:rPr>
          <w:color w:val="FF0000"/>
        </w:rPr>
      </w:pPr>
    </w:p>
    <w:p w:rsidR="00DA4F6F" w:rsidRPr="00891C0E" w:rsidRDefault="00DA4F6F" w:rsidP="00DA4F6F">
      <w:pPr>
        <w:jc w:val="both"/>
        <w:rPr>
          <w:rFonts w:eastAsia="Times New Roman"/>
          <w:color w:val="FF0000"/>
          <w:szCs w:val="20"/>
          <w:lang w:eastAsia="ru-RU"/>
        </w:rPr>
        <w:sectPr w:rsidR="00DA4F6F" w:rsidRPr="00891C0E" w:rsidSect="00A41AB5">
          <w:pgSz w:w="16838" w:h="11906" w:orient="landscape"/>
          <w:pgMar w:top="1701" w:right="1134" w:bottom="1134" w:left="1134" w:header="709" w:footer="709" w:gutter="0"/>
          <w:pgNumType w:start="10"/>
          <w:cols w:space="708"/>
          <w:docGrid w:linePitch="381"/>
        </w:sectPr>
      </w:pPr>
    </w:p>
    <w:p w:rsidR="004D14AE" w:rsidRPr="00C35AB5" w:rsidRDefault="00FA77A1" w:rsidP="00F24DFF">
      <w:pPr>
        <w:pStyle w:val="a9"/>
        <w:ind w:left="7080" w:firstLine="150"/>
        <w:jc w:val="center"/>
        <w:outlineLvl w:val="0"/>
      </w:pPr>
      <w:r w:rsidRPr="00C35AB5">
        <w:lastRenderedPageBreak/>
        <w:t>Т</w:t>
      </w:r>
      <w:r w:rsidR="00A74235" w:rsidRPr="00C35AB5">
        <w:t xml:space="preserve">аблица № </w:t>
      </w:r>
      <w:r w:rsidR="00C35AB5" w:rsidRPr="00C35AB5">
        <w:t>6</w:t>
      </w:r>
    </w:p>
    <w:p w:rsidR="003A476A" w:rsidRPr="00C35AB5" w:rsidRDefault="003A476A" w:rsidP="003A476A">
      <w:pPr>
        <w:pStyle w:val="ConsPlusNormal"/>
        <w:jc w:val="both"/>
      </w:pPr>
    </w:p>
    <w:p w:rsidR="00EC51F1" w:rsidRDefault="003A476A" w:rsidP="003A47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476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</w:t>
      </w:r>
    </w:p>
    <w:p w:rsidR="003A476A" w:rsidRPr="003A476A" w:rsidRDefault="003A476A" w:rsidP="003A47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476A">
        <w:rPr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51F1">
        <w:rPr>
          <w:rFonts w:ascii="Times New Roman" w:hAnsi="Times New Roman" w:cs="Times New Roman"/>
          <w:b w:val="0"/>
          <w:sz w:val="28"/>
          <w:szCs w:val="28"/>
        </w:rPr>
        <w:br/>
      </w:r>
      <w:r w:rsidRPr="003A476A">
        <w:rPr>
          <w:rFonts w:ascii="Times New Roman" w:hAnsi="Times New Roman" w:cs="Times New Roman"/>
          <w:b w:val="0"/>
          <w:sz w:val="28"/>
          <w:szCs w:val="28"/>
        </w:rPr>
        <w:t>и городских округов на обеспечение государственных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>гарантий прав граждан на получение общедоступного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>и бесплатного дошкольного, начального общего, основного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>общего, среднего (полного) общего образования, а также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="00EC51F1">
        <w:rPr>
          <w:rFonts w:ascii="Times New Roman" w:hAnsi="Times New Roman" w:cs="Times New Roman"/>
          <w:b w:val="0"/>
          <w:sz w:val="28"/>
          <w:szCs w:val="28"/>
        </w:rPr>
        <w:br/>
      </w:r>
      <w:r w:rsidRPr="003A476A">
        <w:rPr>
          <w:rFonts w:ascii="Times New Roman" w:hAnsi="Times New Roman" w:cs="Times New Roman"/>
          <w:b w:val="0"/>
          <w:sz w:val="28"/>
          <w:szCs w:val="28"/>
        </w:rPr>
        <w:t>в общеобразовательных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 xml:space="preserve">организациях в соответствии </w:t>
      </w:r>
      <w:r w:rsidR="00EC51F1">
        <w:rPr>
          <w:rFonts w:ascii="Times New Roman" w:hAnsi="Times New Roman" w:cs="Times New Roman"/>
          <w:b w:val="0"/>
          <w:sz w:val="28"/>
          <w:szCs w:val="28"/>
        </w:rPr>
        <w:br/>
      </w:r>
      <w:r w:rsidRPr="003A476A">
        <w:rPr>
          <w:rFonts w:ascii="Times New Roman" w:hAnsi="Times New Roman" w:cs="Times New Roman"/>
          <w:b w:val="0"/>
          <w:sz w:val="28"/>
          <w:szCs w:val="28"/>
        </w:rPr>
        <w:t>с Федеральным законом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 xml:space="preserve">от 29 декабря 2012 года 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 xml:space="preserve"> 273-ФЗ </w:t>
      </w:r>
      <w:r w:rsidR="00EC51F1">
        <w:rPr>
          <w:rFonts w:ascii="Times New Roman" w:hAnsi="Times New Roman" w:cs="Times New Roman"/>
          <w:b w:val="0"/>
          <w:sz w:val="28"/>
          <w:szCs w:val="28"/>
        </w:rPr>
        <w:br/>
      </w:r>
      <w:r w:rsidRPr="003A476A">
        <w:rPr>
          <w:rFonts w:ascii="Times New Roman" w:hAnsi="Times New Roman" w:cs="Times New Roman"/>
          <w:b w:val="0"/>
          <w:sz w:val="28"/>
          <w:szCs w:val="28"/>
        </w:rPr>
        <w:t>"Об образовании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>в Российской Федерации" в части дополнительного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>профессионального образования педагогических работников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 xml:space="preserve">общего </w:t>
      </w:r>
      <w:r w:rsidR="00EC51F1">
        <w:rPr>
          <w:rFonts w:ascii="Times New Roman" w:hAnsi="Times New Roman" w:cs="Times New Roman"/>
          <w:b w:val="0"/>
          <w:sz w:val="28"/>
          <w:szCs w:val="28"/>
        </w:rPr>
        <w:br/>
      </w:r>
      <w:r w:rsidRPr="003A476A">
        <w:rPr>
          <w:rFonts w:ascii="Times New Roman" w:hAnsi="Times New Roman" w:cs="Times New Roman"/>
          <w:b w:val="0"/>
          <w:sz w:val="28"/>
          <w:szCs w:val="28"/>
        </w:rPr>
        <w:t>и дошкольного образования на 2021 год</w:t>
      </w:r>
      <w:r w:rsidR="00EC51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476A">
        <w:rPr>
          <w:rFonts w:ascii="Times New Roman" w:hAnsi="Times New Roman" w:cs="Times New Roman"/>
          <w:b w:val="0"/>
          <w:sz w:val="28"/>
          <w:szCs w:val="28"/>
        </w:rPr>
        <w:t xml:space="preserve">и на плановый период </w:t>
      </w:r>
      <w:r w:rsidR="00EC51F1">
        <w:rPr>
          <w:rFonts w:ascii="Times New Roman" w:hAnsi="Times New Roman" w:cs="Times New Roman"/>
          <w:b w:val="0"/>
          <w:sz w:val="28"/>
          <w:szCs w:val="28"/>
        </w:rPr>
        <w:br/>
      </w:r>
      <w:r w:rsidRPr="003A476A">
        <w:rPr>
          <w:rFonts w:ascii="Times New Roman" w:hAnsi="Times New Roman" w:cs="Times New Roman"/>
          <w:b w:val="0"/>
          <w:sz w:val="28"/>
          <w:szCs w:val="28"/>
        </w:rPr>
        <w:t>2022 и 2023 годов</w:t>
      </w:r>
    </w:p>
    <w:p w:rsidR="004D14AE" w:rsidRPr="003A476A" w:rsidRDefault="004D14AE" w:rsidP="00F24DFF">
      <w:pPr>
        <w:ind w:firstLine="720"/>
        <w:jc w:val="right"/>
      </w:pPr>
      <w:r w:rsidRPr="003A476A">
        <w:t>(тыс.</w:t>
      </w:r>
      <w:r w:rsidR="003C0112">
        <w:t xml:space="preserve"> </w:t>
      </w:r>
      <w:r w:rsidRPr="003A476A">
        <w:t xml:space="preserve">рублей)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1560"/>
        <w:gridCol w:w="1417"/>
        <w:gridCol w:w="1418"/>
      </w:tblGrid>
      <w:tr w:rsidR="00BA7AA3" w:rsidRPr="00891C0E" w:rsidTr="00DF773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EC51F1" w:rsidRDefault="00BA7AA3" w:rsidP="00910D65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EC51F1">
              <w:rPr>
                <w:szCs w:val="24"/>
              </w:rPr>
              <w:t xml:space="preserve">Наименование муниципального </w:t>
            </w:r>
            <w:r w:rsidR="00910D65" w:rsidRPr="00EC51F1">
              <w:rPr>
                <w:szCs w:val="24"/>
              </w:rPr>
              <w:t>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EC51F1" w:rsidRDefault="00BA7AA3" w:rsidP="003A476A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EC51F1">
              <w:rPr>
                <w:szCs w:val="24"/>
              </w:rPr>
              <w:t>20</w:t>
            </w:r>
            <w:r w:rsidR="00DA4F6F" w:rsidRPr="00EC51F1">
              <w:rPr>
                <w:szCs w:val="24"/>
              </w:rPr>
              <w:t>2</w:t>
            </w:r>
            <w:r w:rsidR="003A476A" w:rsidRPr="00EC51F1">
              <w:rPr>
                <w:szCs w:val="24"/>
              </w:rPr>
              <w:t>1</w:t>
            </w:r>
            <w:r w:rsidRPr="00EC51F1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EC51F1" w:rsidRDefault="00BA7AA3" w:rsidP="003A476A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EC51F1">
              <w:rPr>
                <w:szCs w:val="24"/>
              </w:rPr>
              <w:t>20</w:t>
            </w:r>
            <w:r w:rsidR="00A67292" w:rsidRPr="00EC51F1">
              <w:rPr>
                <w:szCs w:val="24"/>
              </w:rPr>
              <w:t>2</w:t>
            </w:r>
            <w:r w:rsidR="003A476A" w:rsidRPr="00EC51F1">
              <w:rPr>
                <w:szCs w:val="24"/>
              </w:rPr>
              <w:t>2</w:t>
            </w:r>
            <w:r w:rsidR="00DA4F6F" w:rsidRPr="00EC51F1">
              <w:rPr>
                <w:szCs w:val="24"/>
              </w:rPr>
              <w:t xml:space="preserve"> </w:t>
            </w:r>
            <w:r w:rsidRPr="00EC51F1">
              <w:rPr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EC51F1" w:rsidRDefault="00BA7AA3" w:rsidP="003A476A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EC51F1">
              <w:rPr>
                <w:szCs w:val="24"/>
              </w:rPr>
              <w:t>202</w:t>
            </w:r>
            <w:r w:rsidR="003A476A" w:rsidRPr="00EC51F1">
              <w:rPr>
                <w:szCs w:val="24"/>
              </w:rPr>
              <w:t>3</w:t>
            </w:r>
            <w:r w:rsidRPr="00EC51F1">
              <w:rPr>
                <w:szCs w:val="24"/>
              </w:rPr>
              <w:t xml:space="preserve"> год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Баксанский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1101,0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1101,0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proofErr w:type="spellStart"/>
            <w:r w:rsidRPr="001677CC">
              <w:t>Зольский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825,5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proofErr w:type="spellStart"/>
            <w:r w:rsidRPr="001677CC">
              <w:t>Лескенский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489,4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489,4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Майский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493,8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proofErr w:type="spellStart"/>
            <w:r w:rsidRPr="001677CC">
              <w:t>Прохладненский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644,0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644,0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644,0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Терский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790,9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790,9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790,9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proofErr w:type="spellStart"/>
            <w:r w:rsidRPr="001677CC">
              <w:t>Урванский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1174,5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1174,5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1174,5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Чегемский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837,4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837,4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proofErr w:type="spellStart"/>
            <w:r w:rsidRPr="001677CC">
              <w:t>Черекский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489,4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489,4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Эльбрусский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586,7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586,7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586,7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Городской округ Баксан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862,2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862,2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Городской округ Нальчик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3365,7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3365,7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3365,7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Городской округ Прохладный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618,0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618,0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618,0</w:t>
            </w:r>
          </w:p>
        </w:tc>
      </w:tr>
      <w:tr w:rsidR="003A476A" w:rsidRPr="00891C0E" w:rsidTr="002C22F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</w:pPr>
            <w:r w:rsidRPr="001677CC"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12278,5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12278,5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6A" w:rsidRPr="001677CC" w:rsidRDefault="003A476A" w:rsidP="002C22FD">
            <w:pPr>
              <w:pStyle w:val="ConsPlusNormal"/>
              <w:jc w:val="center"/>
            </w:pPr>
            <w:r w:rsidRPr="001677CC">
              <w:t>12278,5</w:t>
            </w:r>
          </w:p>
        </w:tc>
      </w:tr>
    </w:tbl>
    <w:p w:rsidR="006F517C" w:rsidRPr="00C35AB5" w:rsidRDefault="006F517C" w:rsidP="00FA77A1">
      <w:pPr>
        <w:pStyle w:val="ConsPlusNormal"/>
        <w:outlineLvl w:val="0"/>
      </w:pPr>
    </w:p>
    <w:p w:rsidR="006F517C" w:rsidRDefault="006F517C" w:rsidP="00F24DFF">
      <w:pPr>
        <w:pStyle w:val="ConsPlusNormal"/>
        <w:jc w:val="right"/>
        <w:outlineLvl w:val="0"/>
      </w:pPr>
    </w:p>
    <w:p w:rsidR="00EC51F1" w:rsidRDefault="00EC51F1" w:rsidP="00F24DFF">
      <w:pPr>
        <w:pStyle w:val="ConsPlusNormal"/>
        <w:jc w:val="right"/>
        <w:outlineLvl w:val="0"/>
      </w:pPr>
    </w:p>
    <w:p w:rsidR="00EC51F1" w:rsidRDefault="00EC51F1" w:rsidP="00F24DFF">
      <w:pPr>
        <w:pStyle w:val="ConsPlusNormal"/>
        <w:jc w:val="right"/>
        <w:outlineLvl w:val="0"/>
      </w:pPr>
    </w:p>
    <w:p w:rsidR="00191562" w:rsidRPr="00C35AB5" w:rsidRDefault="00191562" w:rsidP="00F24DFF">
      <w:pPr>
        <w:pStyle w:val="ConsPlusNormal"/>
        <w:jc w:val="right"/>
        <w:outlineLvl w:val="0"/>
      </w:pPr>
      <w:r w:rsidRPr="00C35AB5">
        <w:lastRenderedPageBreak/>
        <w:t xml:space="preserve">Таблица № </w:t>
      </w:r>
      <w:r w:rsidR="00C35AB5" w:rsidRPr="00C35AB5">
        <w:t>7</w:t>
      </w:r>
    </w:p>
    <w:p w:rsidR="00191562" w:rsidRPr="00C35AB5" w:rsidRDefault="00191562" w:rsidP="00F24DFF">
      <w:pPr>
        <w:pStyle w:val="a9"/>
        <w:ind w:firstLine="0"/>
        <w:jc w:val="center"/>
        <w:outlineLvl w:val="0"/>
      </w:pPr>
      <w:r w:rsidRPr="00C35AB5">
        <w:t>Распределение</w:t>
      </w:r>
    </w:p>
    <w:p w:rsidR="00191562" w:rsidRPr="001F7080" w:rsidRDefault="00EB00EA" w:rsidP="00F24DFF">
      <w:pPr>
        <w:pStyle w:val="a9"/>
        <w:ind w:firstLine="0"/>
        <w:jc w:val="center"/>
        <w:outlineLvl w:val="0"/>
      </w:pPr>
      <w:r w:rsidRPr="001F7080">
        <w:t xml:space="preserve">субвенций </w:t>
      </w:r>
      <w:r w:rsidR="00191562" w:rsidRPr="001F7080">
        <w:t xml:space="preserve">на осуществление переданных муниципальным районам </w:t>
      </w:r>
      <w:r w:rsidR="00EC51F1">
        <w:br/>
      </w:r>
      <w:r w:rsidR="00191562" w:rsidRPr="001F7080">
        <w:t xml:space="preserve">и городским округам в соответствии со статьей 2 Закона </w:t>
      </w:r>
      <w:r w:rsidR="00EC51F1">
        <w:br/>
      </w:r>
      <w:r w:rsidR="00191562" w:rsidRPr="001F7080">
        <w:t xml:space="preserve">Кабардино-Балкарской Республики от 14 апреля 2015 года № 16-РЗ </w:t>
      </w:r>
      <w:r w:rsidR="00EC51F1">
        <w:br/>
      </w:r>
      <w:r w:rsidR="00191562" w:rsidRPr="001F7080">
        <w:t xml:space="preserve">"О наделении органов местного самоуправления муниципальных районов и городских округов отдельными государственными полномочиями </w:t>
      </w:r>
      <w:r w:rsidR="00EC51F1">
        <w:br/>
      </w:r>
      <w:r w:rsidR="00191562" w:rsidRPr="001F7080">
        <w:t xml:space="preserve">по созданию, организации деятельности административных комиссий </w:t>
      </w:r>
      <w:r w:rsidR="00EC51F1">
        <w:br/>
      </w:r>
      <w:r w:rsidR="00191562" w:rsidRPr="001F7080">
        <w:t xml:space="preserve">и по определению перечня должностных лиц органов местного самоуправления, уполномоченных составлять протоколы </w:t>
      </w:r>
      <w:r w:rsidR="00EC51F1">
        <w:br/>
      </w:r>
      <w:r w:rsidR="00191562" w:rsidRPr="001F7080">
        <w:t xml:space="preserve">об административных правонарушениях" полномочий </w:t>
      </w:r>
      <w:r w:rsidR="00EC51F1">
        <w:br/>
      </w:r>
      <w:r w:rsidR="00191562" w:rsidRPr="001F7080">
        <w:t>Кабардино-Балкарской Республики по созданию и организации деятельности административных комиссий</w:t>
      </w:r>
      <w:r w:rsidR="00EC51F1">
        <w:t xml:space="preserve"> </w:t>
      </w:r>
      <w:r w:rsidR="00191562" w:rsidRPr="001F7080">
        <w:t>на 20</w:t>
      </w:r>
      <w:r w:rsidR="00B87F8F" w:rsidRPr="001F7080">
        <w:t>2</w:t>
      </w:r>
      <w:r w:rsidR="001F7080" w:rsidRPr="001F7080">
        <w:t>1</w:t>
      </w:r>
      <w:r w:rsidR="00191562" w:rsidRPr="001F7080">
        <w:t xml:space="preserve"> год</w:t>
      </w:r>
      <w:r w:rsidR="009C08C7" w:rsidRPr="001F7080">
        <w:t xml:space="preserve"> </w:t>
      </w:r>
      <w:r w:rsidR="00EC51F1">
        <w:br/>
      </w:r>
      <w:r w:rsidR="009C08C7" w:rsidRPr="001F7080">
        <w:t>и на плановый период 20</w:t>
      </w:r>
      <w:r w:rsidR="00B87F8F" w:rsidRPr="001F7080">
        <w:t>2</w:t>
      </w:r>
      <w:r w:rsidR="001F7080" w:rsidRPr="001F7080">
        <w:t>2</w:t>
      </w:r>
      <w:r w:rsidR="009C08C7" w:rsidRPr="001F7080">
        <w:t xml:space="preserve"> и 202</w:t>
      </w:r>
      <w:r w:rsidR="001F7080" w:rsidRPr="001F7080">
        <w:t>3</w:t>
      </w:r>
      <w:r w:rsidR="009C08C7" w:rsidRPr="001F7080">
        <w:t xml:space="preserve"> годов</w:t>
      </w:r>
    </w:p>
    <w:p w:rsidR="00191562" w:rsidRPr="001F7080" w:rsidRDefault="00191562" w:rsidP="00F24DFF">
      <w:pPr>
        <w:ind w:firstLine="720"/>
        <w:jc w:val="right"/>
      </w:pPr>
      <w:r w:rsidRPr="001F7080">
        <w:t>(тыс.</w:t>
      </w:r>
      <w:r w:rsidR="003C0112">
        <w:t xml:space="preserve"> </w:t>
      </w:r>
      <w:r w:rsidRPr="001F7080">
        <w:t xml:space="preserve">рублей)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2"/>
        <w:gridCol w:w="1418"/>
        <w:gridCol w:w="1559"/>
        <w:gridCol w:w="1276"/>
      </w:tblGrid>
      <w:tr w:rsidR="00B53FDF" w:rsidRPr="00EC51F1" w:rsidTr="00EC51F1">
        <w:trPr>
          <w:trHeight w:val="20"/>
          <w:tblHeader/>
        </w:trPr>
        <w:tc>
          <w:tcPr>
            <w:tcW w:w="5132" w:type="dxa"/>
            <w:vAlign w:val="center"/>
          </w:tcPr>
          <w:p w:rsidR="00910D65" w:rsidRPr="00EC51F1" w:rsidRDefault="00B53FDF" w:rsidP="00910D65">
            <w:pPr>
              <w:autoSpaceDE w:val="0"/>
              <w:autoSpaceDN w:val="0"/>
              <w:adjustRightInd w:val="0"/>
              <w:ind w:firstLine="0"/>
            </w:pPr>
            <w:bookmarkStart w:id="1" w:name="OLE_LINK2"/>
            <w:r w:rsidRPr="00EC51F1">
              <w:t>Наименование</w:t>
            </w:r>
          </w:p>
          <w:p w:rsidR="00B53FDF" w:rsidRPr="00EC51F1" w:rsidRDefault="00B53FDF" w:rsidP="00910D65">
            <w:pPr>
              <w:autoSpaceDE w:val="0"/>
              <w:autoSpaceDN w:val="0"/>
              <w:adjustRightInd w:val="0"/>
              <w:ind w:firstLine="0"/>
            </w:pPr>
            <w:r w:rsidRPr="00EC51F1">
              <w:t xml:space="preserve">муниципального </w:t>
            </w:r>
            <w:r w:rsidR="00910D65" w:rsidRPr="00EC51F1">
              <w:t>образования</w:t>
            </w:r>
          </w:p>
        </w:tc>
        <w:tc>
          <w:tcPr>
            <w:tcW w:w="1418" w:type="dxa"/>
            <w:vAlign w:val="center"/>
          </w:tcPr>
          <w:p w:rsidR="00B53FDF" w:rsidRPr="00EC51F1" w:rsidRDefault="00B53FDF" w:rsidP="001F7080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B87F8F"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1F7080"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53FDF" w:rsidRPr="00EC51F1" w:rsidRDefault="00B53FDF" w:rsidP="001F7080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1F7080"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53FDF" w:rsidRPr="00EC51F1" w:rsidRDefault="00B53FDF" w:rsidP="001F7080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Pr="00EC51F1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2</w:t>
            </w:r>
            <w:r w:rsidR="001F7080"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="00B87F8F"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C5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r w:rsidRPr="00EC51F1">
              <w:t>Баксанский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proofErr w:type="spellStart"/>
            <w:r w:rsidRPr="00EC51F1">
              <w:t>Зольский</w:t>
            </w:r>
            <w:proofErr w:type="spellEnd"/>
            <w:r w:rsidRPr="00EC51F1">
              <w:t xml:space="preserve">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proofErr w:type="spellStart"/>
            <w:r w:rsidRPr="00EC51F1">
              <w:t>Лескенский</w:t>
            </w:r>
            <w:proofErr w:type="spellEnd"/>
            <w:r w:rsidRPr="00EC51F1">
              <w:t xml:space="preserve">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r w:rsidRPr="00EC51F1">
              <w:t>Майский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proofErr w:type="spellStart"/>
            <w:r w:rsidRPr="00EC51F1">
              <w:t>Прохладненский</w:t>
            </w:r>
            <w:proofErr w:type="spellEnd"/>
            <w:r w:rsidR="00C35AB5" w:rsidRPr="00EC51F1">
              <w:t xml:space="preserve"> </w:t>
            </w:r>
            <w:r w:rsidRPr="00EC51F1">
              <w:t>муниципальный</w:t>
            </w:r>
            <w:r w:rsidR="00C35AB5" w:rsidRPr="00EC51F1">
              <w:t xml:space="preserve"> </w:t>
            </w:r>
            <w:r w:rsidRPr="00EC51F1">
              <w:t>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r w:rsidRPr="00EC51F1">
              <w:t>Терский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proofErr w:type="spellStart"/>
            <w:r w:rsidRPr="00EC51F1">
              <w:t>Урванский</w:t>
            </w:r>
            <w:proofErr w:type="spellEnd"/>
            <w:r w:rsidRPr="00EC51F1">
              <w:t xml:space="preserve">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r w:rsidRPr="00EC51F1">
              <w:t>Чегемский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proofErr w:type="spellStart"/>
            <w:r w:rsidRPr="00EC51F1">
              <w:t>Черекский</w:t>
            </w:r>
            <w:proofErr w:type="spellEnd"/>
            <w:r w:rsidRPr="00EC51F1">
              <w:t xml:space="preserve">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spacing w:line="360" w:lineRule="auto"/>
              <w:ind w:firstLine="0"/>
              <w:jc w:val="left"/>
            </w:pPr>
            <w:r w:rsidRPr="00EC51F1">
              <w:t>Эльбрусский муниципальный район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803501" w:rsidP="00F24DFF">
            <w:pPr>
              <w:spacing w:line="360" w:lineRule="auto"/>
              <w:ind w:firstLine="0"/>
              <w:jc w:val="left"/>
            </w:pPr>
            <w:r>
              <w:t>Г</w:t>
            </w:r>
            <w:r w:rsidR="009C08C7" w:rsidRPr="00EC51F1">
              <w:t>ородской округ Баксан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803501" w:rsidP="00F24DFF">
            <w:pPr>
              <w:spacing w:line="360" w:lineRule="auto"/>
              <w:ind w:firstLine="0"/>
              <w:jc w:val="left"/>
            </w:pPr>
            <w:r>
              <w:t>Г</w:t>
            </w:r>
            <w:r w:rsidR="009C08C7" w:rsidRPr="00EC51F1">
              <w:t>ородской округ Нальчик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803501" w:rsidP="00F24DFF">
            <w:pPr>
              <w:spacing w:line="360" w:lineRule="auto"/>
              <w:ind w:firstLine="0"/>
              <w:jc w:val="left"/>
            </w:pPr>
            <w:r>
              <w:t>Г</w:t>
            </w:r>
            <w:bookmarkStart w:id="2" w:name="_GoBack"/>
            <w:bookmarkEnd w:id="2"/>
            <w:r w:rsidR="009C08C7" w:rsidRPr="00EC51F1">
              <w:t>ородской округ Прохладный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C08C7" w:rsidRPr="00EC51F1" w:rsidTr="00EC51F1">
        <w:trPr>
          <w:trHeight w:val="20"/>
        </w:trPr>
        <w:tc>
          <w:tcPr>
            <w:tcW w:w="5132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559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276" w:type="dxa"/>
            <w:vAlign w:val="center"/>
          </w:tcPr>
          <w:p w:rsidR="009C08C7" w:rsidRPr="00EC51F1" w:rsidRDefault="009C08C7" w:rsidP="00F24DFF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1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</w:tr>
      <w:bookmarkEnd w:id="1"/>
    </w:tbl>
    <w:p w:rsidR="00191562" w:rsidRPr="00891C0E" w:rsidRDefault="00191562" w:rsidP="00F24DFF">
      <w:pPr>
        <w:rPr>
          <w:color w:val="FF0000"/>
        </w:rPr>
      </w:pPr>
    </w:p>
    <w:p w:rsidR="009A16E5" w:rsidRPr="00891C0E" w:rsidRDefault="009A16E5" w:rsidP="00F24DFF">
      <w:pPr>
        <w:pStyle w:val="ConsPlusNormal"/>
        <w:jc w:val="right"/>
        <w:outlineLvl w:val="0"/>
        <w:rPr>
          <w:color w:val="FF0000"/>
        </w:rPr>
      </w:pPr>
    </w:p>
    <w:p w:rsidR="00225D84" w:rsidRPr="00891C0E" w:rsidRDefault="00225D84" w:rsidP="00F24DFF">
      <w:pPr>
        <w:pStyle w:val="ConsPlusNormal"/>
        <w:jc w:val="right"/>
        <w:outlineLvl w:val="0"/>
        <w:rPr>
          <w:color w:val="FF0000"/>
        </w:rPr>
      </w:pPr>
    </w:p>
    <w:p w:rsidR="00D17A98" w:rsidRPr="00891C0E" w:rsidRDefault="00D17A98" w:rsidP="00F24DFF">
      <w:pPr>
        <w:pStyle w:val="ConsPlusNormal"/>
        <w:jc w:val="right"/>
        <w:outlineLvl w:val="0"/>
        <w:rPr>
          <w:color w:val="FF0000"/>
        </w:rPr>
      </w:pPr>
    </w:p>
    <w:p w:rsidR="00D17A98" w:rsidRPr="00891C0E" w:rsidRDefault="00D17A98" w:rsidP="00F24DFF">
      <w:pPr>
        <w:pStyle w:val="ConsPlusNormal"/>
        <w:jc w:val="right"/>
        <w:outlineLvl w:val="0"/>
        <w:rPr>
          <w:color w:val="FF0000"/>
        </w:rPr>
      </w:pPr>
    </w:p>
    <w:p w:rsidR="00D17A98" w:rsidRPr="00891C0E" w:rsidRDefault="00D17A98" w:rsidP="00F24DFF">
      <w:pPr>
        <w:pStyle w:val="ConsPlusNormal"/>
        <w:jc w:val="right"/>
        <w:outlineLvl w:val="0"/>
        <w:rPr>
          <w:color w:val="FF0000"/>
        </w:rPr>
      </w:pPr>
    </w:p>
    <w:p w:rsidR="000E2436" w:rsidRPr="00C35AB5" w:rsidRDefault="000E2436" w:rsidP="00F24DFF">
      <w:pPr>
        <w:pStyle w:val="ConsPlusNormal"/>
        <w:jc w:val="right"/>
        <w:outlineLvl w:val="0"/>
      </w:pPr>
      <w:r w:rsidRPr="00C35AB5">
        <w:lastRenderedPageBreak/>
        <w:t xml:space="preserve">Таблица № </w:t>
      </w:r>
      <w:r w:rsidR="00C35AB5" w:rsidRPr="00C35AB5">
        <w:t>8</w:t>
      </w:r>
    </w:p>
    <w:p w:rsidR="00F67834" w:rsidRPr="009A7830" w:rsidRDefault="000E2436" w:rsidP="00F24DFF">
      <w:pPr>
        <w:pStyle w:val="a9"/>
        <w:ind w:firstLine="0"/>
        <w:jc w:val="center"/>
        <w:outlineLvl w:val="0"/>
      </w:pPr>
      <w:r w:rsidRPr="009A7830">
        <w:t xml:space="preserve">Распределение </w:t>
      </w:r>
    </w:p>
    <w:p w:rsidR="000E2436" w:rsidRPr="009A7830" w:rsidRDefault="000E2436" w:rsidP="00F24DFF">
      <w:pPr>
        <w:pStyle w:val="a9"/>
        <w:ind w:firstLine="0"/>
        <w:jc w:val="center"/>
        <w:outlineLvl w:val="0"/>
      </w:pPr>
      <w:r w:rsidRPr="009A7830">
        <w:t xml:space="preserve">субвенций бюджетам муниципальных районов и городских округов </w:t>
      </w:r>
      <w:r w:rsidR="00EC51F1">
        <w:br/>
      </w:r>
      <w:r w:rsidRPr="009A7830">
        <w:t>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на 20</w:t>
      </w:r>
      <w:r w:rsidR="00A40749" w:rsidRPr="009A7830">
        <w:t>2</w:t>
      </w:r>
      <w:r w:rsidR="00A27900" w:rsidRPr="009A7830">
        <w:t>1</w:t>
      </w:r>
      <w:r w:rsidRPr="009A7830">
        <w:t xml:space="preserve"> год </w:t>
      </w:r>
      <w:r w:rsidR="00EC51F1">
        <w:br/>
      </w:r>
      <w:r w:rsidRPr="009A7830">
        <w:t>и</w:t>
      </w:r>
      <w:r w:rsidR="009A16E5" w:rsidRPr="009A7830">
        <w:t xml:space="preserve"> на </w:t>
      </w:r>
      <w:r w:rsidR="00500409" w:rsidRPr="009A7830">
        <w:t>плановый период 202</w:t>
      </w:r>
      <w:r w:rsidR="00A27900" w:rsidRPr="009A7830">
        <w:t>2</w:t>
      </w:r>
      <w:r w:rsidRPr="009A7830">
        <w:t xml:space="preserve"> и 202</w:t>
      </w:r>
      <w:r w:rsidR="00A27900" w:rsidRPr="009A7830">
        <w:t>3</w:t>
      </w:r>
      <w:r w:rsidRPr="009A7830">
        <w:t xml:space="preserve"> годов</w:t>
      </w:r>
    </w:p>
    <w:p w:rsidR="00A40749" w:rsidRPr="009A7830" w:rsidRDefault="009C08C7" w:rsidP="00A40749">
      <w:pPr>
        <w:pStyle w:val="a9"/>
        <w:ind w:left="7080" w:firstLine="150"/>
        <w:jc w:val="center"/>
        <w:outlineLvl w:val="0"/>
      </w:pPr>
      <w:r w:rsidRPr="009A7830">
        <w:t>(тыс.</w:t>
      </w:r>
      <w:r w:rsidR="00EC51F1">
        <w:t xml:space="preserve"> </w:t>
      </w:r>
      <w:r w:rsidRPr="009A7830">
        <w:t>рублей)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701"/>
        <w:gridCol w:w="1134"/>
        <w:gridCol w:w="1134"/>
        <w:gridCol w:w="1134"/>
      </w:tblGrid>
      <w:tr w:rsidR="00CC4ECA" w:rsidRPr="00EC51F1" w:rsidTr="00EC51F1">
        <w:trPr>
          <w:trHeight w:val="20"/>
          <w:tblHeader/>
        </w:trPr>
        <w:tc>
          <w:tcPr>
            <w:tcW w:w="4140" w:type="dxa"/>
            <w:vAlign w:val="center"/>
          </w:tcPr>
          <w:p w:rsidR="00CC4ECA" w:rsidRPr="00EC51F1" w:rsidRDefault="00CC4ECA" w:rsidP="00EC51F1">
            <w:pPr>
              <w:autoSpaceDE w:val="0"/>
              <w:autoSpaceDN w:val="0"/>
              <w:adjustRightInd w:val="0"/>
              <w:ind w:right="-115" w:firstLine="0"/>
              <w:rPr>
                <w:sz w:val="24"/>
                <w:szCs w:val="24"/>
              </w:rPr>
            </w:pPr>
            <w:r w:rsidRPr="00EC51F1">
              <w:rPr>
                <w:sz w:val="24"/>
                <w:szCs w:val="24"/>
              </w:rPr>
              <w:t xml:space="preserve">Наименование муниципального </w:t>
            </w:r>
            <w:r w:rsidR="00764435" w:rsidRPr="00EC51F1">
              <w:rPr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</w:tcPr>
          <w:p w:rsidR="00CC4ECA" w:rsidRPr="00EC51F1" w:rsidRDefault="00CC4ECA" w:rsidP="00FA77A1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Число граждан, подлежащих включению </w:t>
            </w:r>
            <w:r w:rsid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список кандидатов </w:t>
            </w:r>
            <w:r w:rsid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присяжные заседатели (чел.)</w:t>
            </w:r>
          </w:p>
        </w:tc>
        <w:tc>
          <w:tcPr>
            <w:tcW w:w="1134" w:type="dxa"/>
            <w:vAlign w:val="center"/>
          </w:tcPr>
          <w:p w:rsidR="00CC4ECA" w:rsidRPr="00EC51F1" w:rsidRDefault="00CC4ECA" w:rsidP="00A27900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</w:t>
            </w:r>
            <w:r w:rsidR="00A27900"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C4ECA" w:rsidRPr="00EC51F1" w:rsidRDefault="00CC4ECA" w:rsidP="00A27900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</w:t>
            </w:r>
            <w:r w:rsidR="00A27900"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C4ECA" w:rsidRPr="00EC51F1" w:rsidRDefault="00CC4ECA" w:rsidP="00A27900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</w:t>
            </w:r>
            <w:r w:rsidR="00A27900"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Pr="00EC51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r w:rsidRPr="00EC51F1">
              <w:rPr>
                <w:szCs w:val="24"/>
              </w:rPr>
              <w:t>Баксанский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300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31,4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2,2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proofErr w:type="spellStart"/>
            <w:r w:rsidRPr="00EC51F1">
              <w:rPr>
                <w:szCs w:val="24"/>
              </w:rPr>
              <w:t>Зольский</w:t>
            </w:r>
            <w:proofErr w:type="spellEnd"/>
            <w:r w:rsidRPr="00EC51F1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6,2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36,7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2,5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proofErr w:type="spellStart"/>
            <w:r w:rsidRPr="00EC51F1">
              <w:rPr>
                <w:szCs w:val="24"/>
              </w:rPr>
              <w:t>Лескенский</w:t>
            </w:r>
            <w:proofErr w:type="spellEnd"/>
            <w:r w:rsidRPr="00EC51F1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6,2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36,7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2,5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r w:rsidRPr="00EC51F1">
              <w:rPr>
                <w:szCs w:val="24"/>
              </w:rPr>
              <w:t>Майский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7,1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41,8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2,9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proofErr w:type="spellStart"/>
            <w:r w:rsidRPr="00EC51F1">
              <w:rPr>
                <w:szCs w:val="24"/>
              </w:rPr>
              <w:t>Прохладненский</w:t>
            </w:r>
            <w:proofErr w:type="spellEnd"/>
            <w:r w:rsidR="000A1397" w:rsidRPr="00EC51F1">
              <w:rPr>
                <w:szCs w:val="24"/>
              </w:rPr>
              <w:t xml:space="preserve"> </w:t>
            </w:r>
            <w:r w:rsidRPr="00EC51F1">
              <w:rPr>
                <w:szCs w:val="24"/>
              </w:rPr>
              <w:t>муниципальный</w:t>
            </w:r>
            <w:r w:rsidR="000A1397" w:rsidRPr="00EC51F1">
              <w:rPr>
                <w:szCs w:val="24"/>
              </w:rPr>
              <w:t xml:space="preserve"> </w:t>
            </w:r>
            <w:r w:rsidRPr="00EC51F1">
              <w:rPr>
                <w:szCs w:val="24"/>
              </w:rPr>
              <w:t>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300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31,4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2,2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r w:rsidRPr="00EC51F1">
              <w:rPr>
                <w:szCs w:val="24"/>
              </w:rPr>
              <w:t>Терский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7,0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41,9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2,9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proofErr w:type="spellStart"/>
            <w:r w:rsidRPr="00EC51F1">
              <w:rPr>
                <w:szCs w:val="24"/>
              </w:rPr>
              <w:t>Урванский</w:t>
            </w:r>
            <w:proofErr w:type="spellEnd"/>
            <w:r w:rsidRPr="00EC51F1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7,0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41,9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2,9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r w:rsidRPr="00EC51F1">
              <w:rPr>
                <w:szCs w:val="24"/>
              </w:rPr>
              <w:t>Чегемский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7,0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41,9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2,9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proofErr w:type="spellStart"/>
            <w:r w:rsidRPr="00EC51F1">
              <w:rPr>
                <w:szCs w:val="24"/>
              </w:rPr>
              <w:t>Черекский</w:t>
            </w:r>
            <w:proofErr w:type="spellEnd"/>
            <w:r w:rsidRPr="00EC51F1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6,2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36,7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2,5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ind w:right="-115" w:firstLine="0"/>
              <w:jc w:val="left"/>
              <w:rPr>
                <w:szCs w:val="24"/>
              </w:rPr>
            </w:pPr>
            <w:r w:rsidRPr="00EC51F1">
              <w:rPr>
                <w:szCs w:val="24"/>
              </w:rPr>
              <w:t>Эльбрусский муниципальный район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6,2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36,7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2,5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803501" w:rsidP="00EC51F1">
            <w:pPr>
              <w:ind w:right="-115" w:firstLine="0"/>
              <w:jc w:val="left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9A7830" w:rsidRPr="00EC51F1">
              <w:rPr>
                <w:szCs w:val="24"/>
              </w:rPr>
              <w:t>ородской округ Баксан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500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8,8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52,4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3,6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803501" w:rsidP="00EC51F1">
            <w:pPr>
              <w:ind w:right="-115" w:firstLine="0"/>
              <w:jc w:val="left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9A7830" w:rsidRPr="00EC51F1">
              <w:rPr>
                <w:szCs w:val="24"/>
              </w:rPr>
              <w:t>ородской округ Нальчик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D17A9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2000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35,2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209,5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14,5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803501" w:rsidP="00EC51F1">
            <w:pPr>
              <w:spacing w:line="360" w:lineRule="auto"/>
              <w:ind w:right="-115" w:firstLine="0"/>
              <w:jc w:val="left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9A7830" w:rsidRPr="00EC51F1">
              <w:rPr>
                <w:szCs w:val="24"/>
              </w:rPr>
              <w:t>ородской округ Прохладный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CC4ECA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500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8,8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52,4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3,6</w:t>
            </w:r>
          </w:p>
        </w:tc>
      </w:tr>
      <w:tr w:rsidR="009A7830" w:rsidRPr="00EC51F1" w:rsidTr="00EC51F1">
        <w:trPr>
          <w:trHeight w:val="20"/>
        </w:trPr>
        <w:tc>
          <w:tcPr>
            <w:tcW w:w="4140" w:type="dxa"/>
            <w:vAlign w:val="center"/>
          </w:tcPr>
          <w:p w:rsidR="009A7830" w:rsidRPr="00EC51F1" w:rsidRDefault="009A7830" w:rsidP="00EC51F1">
            <w:pPr>
              <w:pStyle w:val="ConsNormal"/>
              <w:widowControl/>
              <w:spacing w:line="360" w:lineRule="auto"/>
              <w:ind w:right="-115"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A7830" w:rsidRPr="00EC51F1" w:rsidRDefault="009A7830" w:rsidP="00CC4ECA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C51F1">
              <w:rPr>
                <w:rFonts w:ascii="Times New Roman" w:hAnsi="Times New Roman" w:cs="Times New Roman"/>
                <w:sz w:val="28"/>
                <w:szCs w:val="24"/>
              </w:rPr>
              <w:t>6600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116,3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691,4</w:t>
            </w:r>
          </w:p>
        </w:tc>
        <w:tc>
          <w:tcPr>
            <w:tcW w:w="1134" w:type="dxa"/>
            <w:vAlign w:val="center"/>
          </w:tcPr>
          <w:p w:rsidR="009A7830" w:rsidRPr="00EC51F1" w:rsidRDefault="009A7830" w:rsidP="009A7830">
            <w:pPr>
              <w:pStyle w:val="ConsPlusNormal"/>
              <w:ind w:left="80" w:hanging="80"/>
              <w:jc w:val="center"/>
              <w:rPr>
                <w:szCs w:val="24"/>
              </w:rPr>
            </w:pPr>
            <w:r w:rsidRPr="00EC51F1">
              <w:rPr>
                <w:szCs w:val="24"/>
              </w:rPr>
              <w:t>47,7</w:t>
            </w:r>
          </w:p>
        </w:tc>
      </w:tr>
    </w:tbl>
    <w:p w:rsidR="00EC51F1" w:rsidRDefault="00EC51F1" w:rsidP="00B87F8F">
      <w:pPr>
        <w:pStyle w:val="a9"/>
        <w:ind w:left="7080" w:firstLine="150"/>
        <w:jc w:val="center"/>
        <w:outlineLvl w:val="0"/>
      </w:pPr>
    </w:p>
    <w:p w:rsidR="00EC51F1" w:rsidRDefault="00EC51F1" w:rsidP="00B87F8F">
      <w:pPr>
        <w:pStyle w:val="a9"/>
        <w:ind w:left="7080" w:firstLine="150"/>
        <w:jc w:val="center"/>
        <w:outlineLvl w:val="0"/>
      </w:pPr>
    </w:p>
    <w:p w:rsidR="00EC51F1" w:rsidRDefault="00EC51F1" w:rsidP="00B87F8F">
      <w:pPr>
        <w:pStyle w:val="a9"/>
        <w:ind w:left="7080" w:firstLine="150"/>
        <w:jc w:val="center"/>
        <w:outlineLvl w:val="0"/>
      </w:pPr>
    </w:p>
    <w:p w:rsidR="00EC51F1" w:rsidRDefault="00EC51F1" w:rsidP="00B87F8F">
      <w:pPr>
        <w:pStyle w:val="a9"/>
        <w:ind w:left="7080" w:firstLine="150"/>
        <w:jc w:val="center"/>
        <w:outlineLvl w:val="0"/>
      </w:pPr>
    </w:p>
    <w:p w:rsidR="00EC51F1" w:rsidRDefault="00EC51F1" w:rsidP="00B87F8F">
      <w:pPr>
        <w:pStyle w:val="a9"/>
        <w:ind w:left="7080" w:firstLine="150"/>
        <w:jc w:val="center"/>
        <w:outlineLvl w:val="0"/>
      </w:pPr>
    </w:p>
    <w:p w:rsidR="00EC51F1" w:rsidRDefault="00EC51F1" w:rsidP="00B87F8F">
      <w:pPr>
        <w:pStyle w:val="a9"/>
        <w:ind w:left="7080" w:firstLine="150"/>
        <w:jc w:val="center"/>
        <w:outlineLvl w:val="0"/>
      </w:pPr>
    </w:p>
    <w:p w:rsidR="00EC51F1" w:rsidRDefault="00EC51F1" w:rsidP="00B87F8F">
      <w:pPr>
        <w:pStyle w:val="a9"/>
        <w:ind w:left="7080" w:firstLine="150"/>
        <w:jc w:val="center"/>
        <w:outlineLvl w:val="0"/>
      </w:pPr>
    </w:p>
    <w:p w:rsidR="00B87F8F" w:rsidRPr="00C35AB5" w:rsidRDefault="00B87F8F" w:rsidP="00B87F8F">
      <w:pPr>
        <w:pStyle w:val="a9"/>
        <w:ind w:left="7080" w:firstLine="150"/>
        <w:jc w:val="center"/>
        <w:outlineLvl w:val="0"/>
      </w:pPr>
      <w:r w:rsidRPr="00C35AB5">
        <w:lastRenderedPageBreak/>
        <w:t xml:space="preserve">Таблица № </w:t>
      </w:r>
      <w:r w:rsidR="00C35AB5" w:rsidRPr="00C35AB5">
        <w:t>9</w:t>
      </w:r>
    </w:p>
    <w:p w:rsidR="00EC51F1" w:rsidRDefault="00EB00EA" w:rsidP="00726373">
      <w:pPr>
        <w:autoSpaceDE w:val="0"/>
        <w:autoSpaceDN w:val="0"/>
        <w:adjustRightInd w:val="0"/>
        <w:ind w:firstLine="0"/>
        <w:rPr>
          <w:bCs/>
        </w:rPr>
      </w:pPr>
      <w:r w:rsidRPr="00136D31">
        <w:rPr>
          <w:bCs/>
        </w:rPr>
        <w:t xml:space="preserve">Распределение </w:t>
      </w:r>
    </w:p>
    <w:p w:rsidR="00EC51F1" w:rsidRDefault="00EB00EA" w:rsidP="00726373">
      <w:pPr>
        <w:autoSpaceDE w:val="0"/>
        <w:autoSpaceDN w:val="0"/>
        <w:adjustRightInd w:val="0"/>
        <w:ind w:firstLine="0"/>
        <w:rPr>
          <w:bCs/>
        </w:rPr>
      </w:pPr>
      <w:r w:rsidRPr="00136D31">
        <w:rPr>
          <w:bCs/>
        </w:rPr>
        <w:t xml:space="preserve">субвенций бюджетам муниципальных образований </w:t>
      </w:r>
    </w:p>
    <w:p w:rsidR="00A55CFC" w:rsidRDefault="00EB00EA" w:rsidP="00726373">
      <w:pPr>
        <w:autoSpaceDE w:val="0"/>
        <w:autoSpaceDN w:val="0"/>
        <w:adjustRightInd w:val="0"/>
        <w:ind w:firstLine="0"/>
        <w:rPr>
          <w:bCs/>
        </w:rPr>
      </w:pPr>
      <w:r w:rsidRPr="00136D31">
        <w:rPr>
          <w:bCs/>
        </w:rPr>
        <w:t xml:space="preserve">Кабардино-Балкарской Республики на осуществление переданных муниципальным районам и городским округам в соответствии </w:t>
      </w:r>
    </w:p>
    <w:p w:rsidR="00A55CFC" w:rsidRDefault="00EB00EA" w:rsidP="00726373">
      <w:pPr>
        <w:autoSpaceDE w:val="0"/>
        <w:autoSpaceDN w:val="0"/>
        <w:adjustRightInd w:val="0"/>
        <w:ind w:firstLine="0"/>
        <w:rPr>
          <w:bCs/>
        </w:rPr>
      </w:pPr>
      <w:r w:rsidRPr="00136D31">
        <w:rPr>
          <w:bCs/>
        </w:rPr>
        <w:t xml:space="preserve">с Законом Кабардино-Балкарской Республики от 15 апреля 2019 года </w:t>
      </w:r>
    </w:p>
    <w:p w:rsidR="00A55CFC" w:rsidRDefault="00EB00EA" w:rsidP="00726373">
      <w:pPr>
        <w:autoSpaceDE w:val="0"/>
        <w:autoSpaceDN w:val="0"/>
        <w:adjustRightInd w:val="0"/>
        <w:ind w:firstLine="0"/>
        <w:rPr>
          <w:bCs/>
        </w:rPr>
      </w:pPr>
      <w:r w:rsidRPr="00136D31">
        <w:rPr>
          <w:bCs/>
        </w:rPr>
        <w:t xml:space="preserve">№ 15-РЗ "О наделении органов местного самоуправления муниципальных районов и городских округов государственным полномочием </w:t>
      </w:r>
    </w:p>
    <w:p w:rsidR="00A55CFC" w:rsidRDefault="00EB00EA" w:rsidP="00726373">
      <w:pPr>
        <w:autoSpaceDE w:val="0"/>
        <w:autoSpaceDN w:val="0"/>
        <w:adjustRightInd w:val="0"/>
        <w:ind w:firstLine="0"/>
        <w:rPr>
          <w:bCs/>
        </w:rPr>
      </w:pPr>
      <w:r w:rsidRPr="00136D31">
        <w:rPr>
          <w:bCs/>
        </w:rPr>
        <w:t xml:space="preserve">Кабардино-Балкарской Республики по обращению с животными </w:t>
      </w:r>
    </w:p>
    <w:p w:rsidR="00A55CFC" w:rsidRDefault="00EB00EA" w:rsidP="00726373">
      <w:pPr>
        <w:autoSpaceDE w:val="0"/>
        <w:autoSpaceDN w:val="0"/>
        <w:adjustRightInd w:val="0"/>
        <w:ind w:firstLine="0"/>
        <w:rPr>
          <w:bCs/>
        </w:rPr>
      </w:pPr>
      <w:r w:rsidRPr="00136D31">
        <w:rPr>
          <w:bCs/>
        </w:rPr>
        <w:t xml:space="preserve">без владельцев" </w:t>
      </w:r>
      <w:r w:rsidR="001C5496">
        <w:rPr>
          <w:bCs/>
        </w:rPr>
        <w:t xml:space="preserve">полномочий Кабардино-Балкарской Республики </w:t>
      </w:r>
      <w:r w:rsidR="001C5496">
        <w:rPr>
          <w:bCs/>
        </w:rPr>
        <w:br/>
      </w:r>
      <w:r w:rsidRPr="00136D31">
        <w:rPr>
          <w:bCs/>
        </w:rPr>
        <w:t>по обращению с животными без владельцев на 202</w:t>
      </w:r>
      <w:r w:rsidR="00C35AB5">
        <w:rPr>
          <w:bCs/>
        </w:rPr>
        <w:t>1</w:t>
      </w:r>
      <w:r w:rsidRPr="00136D31">
        <w:rPr>
          <w:bCs/>
        </w:rPr>
        <w:t xml:space="preserve"> год </w:t>
      </w:r>
    </w:p>
    <w:p w:rsidR="00EB00EA" w:rsidRPr="00136D31" w:rsidRDefault="00EB00EA" w:rsidP="00726373">
      <w:pPr>
        <w:autoSpaceDE w:val="0"/>
        <w:autoSpaceDN w:val="0"/>
        <w:adjustRightInd w:val="0"/>
        <w:ind w:firstLine="0"/>
        <w:rPr>
          <w:bCs/>
        </w:rPr>
      </w:pPr>
      <w:r w:rsidRPr="00136D31">
        <w:rPr>
          <w:bCs/>
        </w:rPr>
        <w:t>и на плановый период 202</w:t>
      </w:r>
      <w:r w:rsidR="00C35AB5">
        <w:rPr>
          <w:bCs/>
        </w:rPr>
        <w:t>2</w:t>
      </w:r>
      <w:r w:rsidRPr="00136D31">
        <w:rPr>
          <w:bCs/>
        </w:rPr>
        <w:t xml:space="preserve"> и 202</w:t>
      </w:r>
      <w:r w:rsidR="00C35AB5">
        <w:rPr>
          <w:bCs/>
        </w:rPr>
        <w:t>3</w:t>
      </w:r>
      <w:r w:rsidRPr="00136D31">
        <w:rPr>
          <w:bCs/>
        </w:rPr>
        <w:t xml:space="preserve"> годов</w:t>
      </w:r>
    </w:p>
    <w:p w:rsidR="00EB00EA" w:rsidRPr="00136D31" w:rsidRDefault="00EB00EA" w:rsidP="00EB00EA">
      <w:pPr>
        <w:autoSpaceDE w:val="0"/>
        <w:autoSpaceDN w:val="0"/>
        <w:adjustRightInd w:val="0"/>
        <w:jc w:val="right"/>
      </w:pPr>
      <w:r w:rsidRPr="00136D31">
        <w:t xml:space="preserve"> (тыс. рублей)</w:t>
      </w:r>
    </w:p>
    <w:tbl>
      <w:tblPr>
        <w:tblStyle w:val="ac"/>
        <w:tblW w:w="9281" w:type="dxa"/>
        <w:tblInd w:w="137" w:type="dxa"/>
        <w:tblLook w:val="04A0" w:firstRow="1" w:lastRow="0" w:firstColumn="1" w:lastColumn="0" w:noHBand="0" w:noVBand="1"/>
      </w:tblPr>
      <w:tblGrid>
        <w:gridCol w:w="5103"/>
        <w:gridCol w:w="1343"/>
        <w:gridCol w:w="1418"/>
        <w:gridCol w:w="1417"/>
      </w:tblGrid>
      <w:tr w:rsidR="00136D31" w:rsidRPr="00A55CFC" w:rsidTr="00A55CFC">
        <w:tc>
          <w:tcPr>
            <w:tcW w:w="5103" w:type="dxa"/>
          </w:tcPr>
          <w:p w:rsidR="00764435" w:rsidRPr="00A55CFC" w:rsidRDefault="00136D31" w:rsidP="00764435">
            <w:pPr>
              <w:ind w:firstLine="0"/>
            </w:pPr>
            <w:r w:rsidRPr="00A55CFC">
              <w:t>Наименование</w:t>
            </w:r>
          </w:p>
          <w:p w:rsidR="00136D31" w:rsidRPr="00A55CFC" w:rsidRDefault="00136D31" w:rsidP="00764435">
            <w:pPr>
              <w:ind w:firstLine="0"/>
            </w:pPr>
            <w:r w:rsidRPr="00A55CFC">
              <w:t xml:space="preserve">муниципального </w:t>
            </w:r>
            <w:r w:rsidR="00764435" w:rsidRPr="00A55CFC">
              <w:t>образования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</w:p>
          <w:p w:rsidR="00136D31" w:rsidRPr="00A55CFC" w:rsidRDefault="00136D31" w:rsidP="00136D31">
            <w:pPr>
              <w:ind w:firstLine="44"/>
            </w:pPr>
            <w:r w:rsidRPr="00A55CFC">
              <w:t>2021 год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</w:p>
          <w:p w:rsidR="00136D31" w:rsidRPr="00A55CFC" w:rsidRDefault="00136D31" w:rsidP="00136D31">
            <w:pPr>
              <w:ind w:firstLine="44"/>
            </w:pPr>
            <w:r w:rsidRPr="00A55CFC">
              <w:t>2022 год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</w:p>
          <w:p w:rsidR="00136D31" w:rsidRPr="00A55CFC" w:rsidRDefault="00136D31" w:rsidP="00136D31">
            <w:pPr>
              <w:ind w:firstLine="44"/>
            </w:pPr>
            <w:r w:rsidRPr="00A55CFC">
              <w:t>2023 год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Баксанский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219,5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219,5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219,5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Зольский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172,6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172,6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172,6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Лескенский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102,5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102,5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102,5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Майский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133,9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133,9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133,9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Прохладненский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156,3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156,3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156,3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Терский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175,5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175,5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175,5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Урванский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257,3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257,3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257,3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Чегемский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239,3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239,3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239,3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Черекский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97,2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97,2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97,2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Эльбрусский муниципальный район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124,0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124,0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124,0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Городской округ Баксан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204,1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204,1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204,1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Городской округ Нальчик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916,1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916,1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916,1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Городской округ Прохладный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200,3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200,3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200,3</w:t>
            </w:r>
          </w:p>
        </w:tc>
      </w:tr>
      <w:tr w:rsidR="00136D31" w:rsidRPr="00A55CFC" w:rsidTr="00A55CFC">
        <w:tc>
          <w:tcPr>
            <w:tcW w:w="5103" w:type="dxa"/>
          </w:tcPr>
          <w:p w:rsidR="00136D31" w:rsidRPr="00A55CFC" w:rsidRDefault="00136D31" w:rsidP="00136D31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ВСЕГО</w:t>
            </w:r>
          </w:p>
        </w:tc>
        <w:tc>
          <w:tcPr>
            <w:tcW w:w="1343" w:type="dxa"/>
          </w:tcPr>
          <w:p w:rsidR="00136D31" w:rsidRPr="00A55CFC" w:rsidRDefault="00136D31" w:rsidP="00136D31">
            <w:pPr>
              <w:ind w:firstLine="44"/>
            </w:pPr>
            <w:r w:rsidRPr="00A55CFC">
              <w:t>2 998,6</w:t>
            </w:r>
          </w:p>
        </w:tc>
        <w:tc>
          <w:tcPr>
            <w:tcW w:w="1418" w:type="dxa"/>
          </w:tcPr>
          <w:p w:rsidR="00136D31" w:rsidRPr="00A55CFC" w:rsidRDefault="00136D31" w:rsidP="00136D31">
            <w:pPr>
              <w:ind w:firstLine="44"/>
            </w:pPr>
            <w:r w:rsidRPr="00A55CFC">
              <w:t>2 998,6</w:t>
            </w:r>
          </w:p>
        </w:tc>
        <w:tc>
          <w:tcPr>
            <w:tcW w:w="1417" w:type="dxa"/>
          </w:tcPr>
          <w:p w:rsidR="00136D31" w:rsidRPr="00A55CFC" w:rsidRDefault="00136D31" w:rsidP="00136D31">
            <w:pPr>
              <w:ind w:firstLine="44"/>
            </w:pPr>
            <w:r w:rsidRPr="00A55CFC">
              <w:t>2 998,6</w:t>
            </w:r>
          </w:p>
        </w:tc>
      </w:tr>
    </w:tbl>
    <w:p w:rsidR="00B87F8F" w:rsidRPr="00891C0E" w:rsidRDefault="00B87F8F" w:rsidP="000702E2">
      <w:pPr>
        <w:pStyle w:val="a9"/>
        <w:ind w:firstLine="0"/>
        <w:outlineLvl w:val="0"/>
        <w:rPr>
          <w:color w:val="FF0000"/>
        </w:rPr>
      </w:pPr>
    </w:p>
    <w:p w:rsidR="00261D8D" w:rsidRPr="00C35AB5" w:rsidRDefault="00261D8D" w:rsidP="00261D8D">
      <w:pPr>
        <w:autoSpaceDE w:val="0"/>
        <w:autoSpaceDN w:val="0"/>
        <w:adjustRightInd w:val="0"/>
        <w:ind w:firstLine="0"/>
        <w:jc w:val="right"/>
        <w:outlineLvl w:val="0"/>
      </w:pPr>
      <w:r w:rsidRPr="00C35AB5">
        <w:t xml:space="preserve">Таблица № </w:t>
      </w:r>
      <w:r w:rsidR="00C35AB5" w:rsidRPr="00C35AB5">
        <w:t>10</w:t>
      </w:r>
    </w:p>
    <w:p w:rsidR="00A55CFC" w:rsidRDefault="00261D8D" w:rsidP="00261D8D">
      <w:pPr>
        <w:autoSpaceDE w:val="0"/>
        <w:autoSpaceDN w:val="0"/>
        <w:adjustRightInd w:val="0"/>
        <w:ind w:firstLine="0"/>
        <w:rPr>
          <w:bCs/>
        </w:rPr>
      </w:pPr>
      <w:r w:rsidRPr="00261D8D">
        <w:rPr>
          <w:bCs/>
        </w:rPr>
        <w:t xml:space="preserve">Распределение </w:t>
      </w:r>
    </w:p>
    <w:p w:rsidR="00261D8D" w:rsidRPr="00261D8D" w:rsidRDefault="00A55CFC" w:rsidP="00261D8D">
      <w:pPr>
        <w:autoSpaceDE w:val="0"/>
        <w:autoSpaceDN w:val="0"/>
        <w:adjustRightInd w:val="0"/>
        <w:ind w:firstLine="0"/>
        <w:rPr>
          <w:bCs/>
        </w:rPr>
      </w:pPr>
      <w:r>
        <w:rPr>
          <w:bCs/>
        </w:rPr>
        <w:t xml:space="preserve">субвенций </w:t>
      </w:r>
      <w:r w:rsidR="00261D8D" w:rsidRPr="00261D8D">
        <w:rPr>
          <w:bCs/>
        </w:rPr>
        <w:t>бюджетам муниципальных районов и городских округов</w:t>
      </w:r>
    </w:p>
    <w:p w:rsidR="00261D8D" w:rsidRPr="00261D8D" w:rsidRDefault="00261D8D" w:rsidP="00261D8D">
      <w:pPr>
        <w:autoSpaceDE w:val="0"/>
        <w:autoSpaceDN w:val="0"/>
        <w:adjustRightInd w:val="0"/>
        <w:ind w:firstLine="0"/>
        <w:rPr>
          <w:bCs/>
        </w:rPr>
      </w:pPr>
      <w:r w:rsidRPr="00261D8D">
        <w:rPr>
          <w:bCs/>
        </w:rPr>
        <w:t>на осуществление полномочий по государственной регистрации</w:t>
      </w:r>
      <w:r w:rsidR="00A55CFC">
        <w:rPr>
          <w:bCs/>
        </w:rPr>
        <w:t xml:space="preserve"> </w:t>
      </w:r>
      <w:r w:rsidRPr="00261D8D">
        <w:rPr>
          <w:bCs/>
        </w:rPr>
        <w:t>актов гражданского состояния в соответствии с Законом</w:t>
      </w:r>
      <w:r w:rsidR="00A55CFC">
        <w:rPr>
          <w:bCs/>
        </w:rPr>
        <w:t xml:space="preserve"> </w:t>
      </w:r>
      <w:r w:rsidRPr="00261D8D">
        <w:rPr>
          <w:bCs/>
        </w:rPr>
        <w:t>Кабардино-Балкарской Республики от 29 октября 2003 года</w:t>
      </w:r>
      <w:r w:rsidR="00A55CFC">
        <w:rPr>
          <w:bCs/>
        </w:rPr>
        <w:t xml:space="preserve"> №</w:t>
      </w:r>
      <w:r w:rsidRPr="00261D8D">
        <w:rPr>
          <w:bCs/>
        </w:rPr>
        <w:t xml:space="preserve"> 90-РЗ "Об осуществлении государственных полномочий</w:t>
      </w:r>
      <w:r w:rsidR="00A55CFC">
        <w:rPr>
          <w:bCs/>
        </w:rPr>
        <w:t xml:space="preserve"> </w:t>
      </w:r>
      <w:r w:rsidRPr="00261D8D">
        <w:rPr>
          <w:bCs/>
        </w:rPr>
        <w:t>на государственную регистрацию актов гражданского</w:t>
      </w:r>
      <w:r w:rsidR="00A55CFC">
        <w:rPr>
          <w:bCs/>
        </w:rPr>
        <w:t xml:space="preserve"> </w:t>
      </w:r>
      <w:r w:rsidRPr="00261D8D">
        <w:rPr>
          <w:bCs/>
        </w:rPr>
        <w:t>состояния в Кабардино-Балкарской Республике"</w:t>
      </w:r>
    </w:p>
    <w:p w:rsidR="00261D8D" w:rsidRPr="00261D8D" w:rsidRDefault="00261D8D" w:rsidP="00261D8D">
      <w:pPr>
        <w:autoSpaceDE w:val="0"/>
        <w:autoSpaceDN w:val="0"/>
        <w:adjustRightInd w:val="0"/>
        <w:ind w:firstLine="0"/>
        <w:rPr>
          <w:bCs/>
        </w:rPr>
      </w:pPr>
      <w:r w:rsidRPr="00261D8D">
        <w:rPr>
          <w:bCs/>
        </w:rPr>
        <w:t>на 202</w:t>
      </w:r>
      <w:r w:rsidRPr="00067BB1">
        <w:rPr>
          <w:bCs/>
        </w:rPr>
        <w:t>1</w:t>
      </w:r>
      <w:r w:rsidRPr="00261D8D">
        <w:rPr>
          <w:bCs/>
        </w:rPr>
        <w:t xml:space="preserve"> год и на плановый период 202</w:t>
      </w:r>
      <w:r w:rsidRPr="00067BB1">
        <w:rPr>
          <w:bCs/>
        </w:rPr>
        <w:t>2</w:t>
      </w:r>
      <w:r w:rsidRPr="00261D8D">
        <w:rPr>
          <w:bCs/>
        </w:rPr>
        <w:t xml:space="preserve"> и 202</w:t>
      </w:r>
      <w:r w:rsidRPr="00067BB1">
        <w:rPr>
          <w:bCs/>
        </w:rPr>
        <w:t>3</w:t>
      </w:r>
      <w:r w:rsidRPr="00261D8D">
        <w:rPr>
          <w:bCs/>
        </w:rPr>
        <w:t xml:space="preserve"> годов</w:t>
      </w:r>
    </w:p>
    <w:p w:rsidR="00261D8D" w:rsidRPr="00261D8D" w:rsidRDefault="00261D8D" w:rsidP="00261D8D">
      <w:pPr>
        <w:autoSpaceDE w:val="0"/>
        <w:autoSpaceDN w:val="0"/>
        <w:adjustRightInd w:val="0"/>
        <w:ind w:firstLine="0"/>
        <w:jc w:val="right"/>
      </w:pPr>
      <w:r w:rsidRPr="00261D8D">
        <w:t>(тыс. рублей)</w:t>
      </w:r>
    </w:p>
    <w:tbl>
      <w:tblPr>
        <w:tblW w:w="94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5"/>
        <w:gridCol w:w="1247"/>
        <w:gridCol w:w="1247"/>
        <w:gridCol w:w="1304"/>
      </w:tblGrid>
      <w:tr w:rsidR="00261D8D" w:rsidRPr="00A55CFC" w:rsidTr="00A55CFC">
        <w:trPr>
          <w:tblHeader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</w:pPr>
            <w:r w:rsidRPr="00A55CFC"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</w:pPr>
            <w:r w:rsidRPr="00A55CFC"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</w:pPr>
            <w:r w:rsidRPr="00A55CFC">
              <w:t>2022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</w:pPr>
            <w:r w:rsidRPr="00A55CFC">
              <w:t>2023 год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Баксанский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5758,5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5806,9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12056,8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lastRenderedPageBreak/>
              <w:t>Зольский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1731,5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1746,1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3625,3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Лескенский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545,1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549,7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1141,3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Майский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661,4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667,0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1384,9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Прохладненский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957,9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965,9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2005,6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Терский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1268,1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1278,8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2655,1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Урванский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2682,9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2705,4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5617,1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Чегемский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2487,8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2508,6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2208,6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A55CFC">
              <w:t>Черекский</w:t>
            </w:r>
            <w:proofErr w:type="spellEnd"/>
            <w:r w:rsidRPr="00A55CFC">
              <w:t xml:space="preserve">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1096,0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1105,2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2294,7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Эльбрусский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1016,7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1025,3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2128,8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Городской округ Баксан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659,5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665,0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1380,8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Городской округ Нальчик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13255,9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13367,3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27754,2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Городской округ Прохладный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1198,7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1208,8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2509,8</w:t>
            </w:r>
          </w:p>
        </w:tc>
      </w:tr>
      <w:tr w:rsidR="00261D8D" w:rsidRPr="00A55CFC" w:rsidTr="00A55CF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0"/>
              <w:jc w:val="left"/>
            </w:pPr>
            <w:r w:rsidRPr="00A55CFC"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115"/>
            </w:pPr>
            <w:r w:rsidRPr="00A55CFC">
              <w:t>33320,0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2"/>
            </w:pPr>
            <w:r w:rsidRPr="00A55CFC">
              <w:t>33600,0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D" w:rsidRPr="00A55CFC" w:rsidRDefault="00261D8D" w:rsidP="00261D8D">
            <w:pPr>
              <w:autoSpaceDE w:val="0"/>
              <w:autoSpaceDN w:val="0"/>
              <w:adjustRightInd w:val="0"/>
              <w:ind w:firstLine="31"/>
            </w:pPr>
            <w:r w:rsidRPr="00A55CFC">
              <w:t>69763,0</w:t>
            </w:r>
          </w:p>
        </w:tc>
      </w:tr>
    </w:tbl>
    <w:p w:rsidR="00EB00EA" w:rsidRDefault="00EB00EA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DF012B" w:rsidRPr="00E26945" w:rsidRDefault="00DF012B" w:rsidP="00DF012B">
      <w:pPr>
        <w:autoSpaceDE w:val="0"/>
        <w:autoSpaceDN w:val="0"/>
        <w:adjustRightInd w:val="0"/>
        <w:jc w:val="right"/>
        <w:outlineLvl w:val="0"/>
      </w:pPr>
      <w:r w:rsidRPr="00E26945">
        <w:t xml:space="preserve">Таблица </w:t>
      </w:r>
      <w:r>
        <w:t>№</w:t>
      </w:r>
      <w:r w:rsidR="00C35AB5">
        <w:t xml:space="preserve"> 11</w:t>
      </w:r>
    </w:p>
    <w:p w:rsidR="00DF012B" w:rsidRPr="00B33D7F" w:rsidRDefault="00DF012B" w:rsidP="00DF012B">
      <w:pPr>
        <w:autoSpaceDE w:val="0"/>
        <w:autoSpaceDN w:val="0"/>
        <w:adjustRightInd w:val="0"/>
        <w:ind w:firstLine="0"/>
      </w:pPr>
      <w:r w:rsidRPr="00B33D7F">
        <w:t>Распределение</w:t>
      </w:r>
      <w:r w:rsidRPr="00891C0E">
        <w:rPr>
          <w:color w:val="FF0000"/>
        </w:rPr>
        <w:t xml:space="preserve"> </w:t>
      </w:r>
      <w:r w:rsidR="00A55CFC">
        <w:rPr>
          <w:color w:val="FF0000"/>
        </w:rPr>
        <w:br/>
      </w:r>
      <w:r w:rsidRPr="00B33D7F">
        <w:t>субвенции бюджетам муниципальных образований Кабардино-Балкарской Республики на проведение Всероссийской переписи населения 2020 года на 2021 год</w:t>
      </w:r>
    </w:p>
    <w:p w:rsidR="00DF012B" w:rsidRPr="00B33D7F" w:rsidRDefault="00DF012B" w:rsidP="00DF012B">
      <w:pPr>
        <w:spacing w:after="1" w:line="280" w:lineRule="atLeast"/>
        <w:jc w:val="right"/>
      </w:pPr>
      <w:r w:rsidRPr="00B33D7F">
        <w:t>(тыс. рублей)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30"/>
        <w:gridCol w:w="2126"/>
      </w:tblGrid>
      <w:tr w:rsidR="00DF012B" w:rsidRPr="00A55CFC" w:rsidTr="002C22FD">
        <w:trPr>
          <w:trHeight w:val="20"/>
        </w:trPr>
        <w:tc>
          <w:tcPr>
            <w:tcW w:w="7230" w:type="dxa"/>
            <w:vAlign w:val="center"/>
          </w:tcPr>
          <w:p w:rsidR="00DF012B" w:rsidRPr="00A55CFC" w:rsidRDefault="00DF012B" w:rsidP="002C22FD">
            <w:pPr>
              <w:pStyle w:val="ConsPlusNormal"/>
              <w:jc w:val="center"/>
              <w:rPr>
                <w:szCs w:val="24"/>
              </w:rPr>
            </w:pPr>
            <w:r w:rsidRPr="00A55CFC">
              <w:rPr>
                <w:szCs w:val="24"/>
              </w:rPr>
              <w:t>Наименование главного распорядителя средств республиканского бюджета/муниципального образования</w:t>
            </w:r>
          </w:p>
        </w:tc>
        <w:tc>
          <w:tcPr>
            <w:tcW w:w="2126" w:type="dxa"/>
            <w:vAlign w:val="center"/>
          </w:tcPr>
          <w:p w:rsidR="00DF012B" w:rsidRPr="00A55CFC" w:rsidRDefault="00DF012B" w:rsidP="002C22FD">
            <w:pPr>
              <w:pStyle w:val="ConsPlusNormal"/>
              <w:jc w:val="center"/>
              <w:rPr>
                <w:szCs w:val="24"/>
              </w:rPr>
            </w:pPr>
            <w:r w:rsidRPr="00A55CFC">
              <w:rPr>
                <w:szCs w:val="24"/>
              </w:rPr>
              <w:t>2021 год</w:t>
            </w:r>
          </w:p>
        </w:tc>
      </w:tr>
      <w:tr w:rsidR="00DF012B" w:rsidRPr="00A55CFC" w:rsidTr="002C22FD">
        <w:trPr>
          <w:trHeight w:val="20"/>
        </w:trPr>
        <w:tc>
          <w:tcPr>
            <w:tcW w:w="7230" w:type="dxa"/>
            <w:vAlign w:val="center"/>
          </w:tcPr>
          <w:p w:rsidR="00DF012B" w:rsidRPr="00A55CFC" w:rsidRDefault="00DF012B" w:rsidP="002C22FD">
            <w:pPr>
              <w:pStyle w:val="ConsPlusNormal"/>
              <w:rPr>
                <w:szCs w:val="24"/>
              </w:rPr>
            </w:pPr>
            <w:r w:rsidRPr="00A55CFC">
              <w:rPr>
                <w:szCs w:val="24"/>
              </w:rPr>
              <w:t>Министерство экономического развития Кабардино-Балкарской Республики (нераспределенный резерв)</w:t>
            </w:r>
          </w:p>
        </w:tc>
        <w:tc>
          <w:tcPr>
            <w:tcW w:w="2126" w:type="dxa"/>
            <w:vAlign w:val="center"/>
          </w:tcPr>
          <w:p w:rsidR="00DF012B" w:rsidRPr="00A55CFC" w:rsidRDefault="00DF012B" w:rsidP="002C22FD">
            <w:pPr>
              <w:ind w:firstLine="0"/>
              <w:rPr>
                <w:szCs w:val="24"/>
              </w:rPr>
            </w:pPr>
            <w:r w:rsidRPr="00A55CFC">
              <w:rPr>
                <w:szCs w:val="24"/>
              </w:rPr>
              <w:t>12 906,2</w:t>
            </w:r>
          </w:p>
        </w:tc>
      </w:tr>
      <w:tr w:rsidR="00DF012B" w:rsidRPr="00A55CFC" w:rsidTr="002C22FD">
        <w:trPr>
          <w:trHeight w:val="20"/>
        </w:trPr>
        <w:tc>
          <w:tcPr>
            <w:tcW w:w="7230" w:type="dxa"/>
            <w:vAlign w:val="center"/>
          </w:tcPr>
          <w:p w:rsidR="00DF012B" w:rsidRPr="00A55CFC" w:rsidRDefault="00DF012B" w:rsidP="002C22FD">
            <w:pPr>
              <w:pStyle w:val="ConsPlusNormal"/>
              <w:rPr>
                <w:szCs w:val="24"/>
              </w:rPr>
            </w:pPr>
            <w:r w:rsidRPr="00A55CFC">
              <w:rPr>
                <w:szCs w:val="24"/>
              </w:rPr>
              <w:t>ВСЕГО</w:t>
            </w:r>
          </w:p>
        </w:tc>
        <w:tc>
          <w:tcPr>
            <w:tcW w:w="2126" w:type="dxa"/>
            <w:vAlign w:val="center"/>
          </w:tcPr>
          <w:p w:rsidR="00DF012B" w:rsidRPr="00A55CFC" w:rsidRDefault="00DF012B" w:rsidP="002C22FD">
            <w:pPr>
              <w:ind w:firstLine="0"/>
              <w:rPr>
                <w:szCs w:val="24"/>
              </w:rPr>
            </w:pPr>
            <w:r w:rsidRPr="00A55CFC">
              <w:rPr>
                <w:szCs w:val="24"/>
              </w:rPr>
              <w:t>12 906,2</w:t>
            </w:r>
          </w:p>
        </w:tc>
      </w:tr>
    </w:tbl>
    <w:p w:rsidR="000A1397" w:rsidRDefault="000A1397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A55CFC" w:rsidRDefault="00A55CFC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A55CFC" w:rsidRDefault="00A55CFC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A55CFC" w:rsidRDefault="00A55CFC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A55CFC" w:rsidRDefault="00A55CFC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A55CFC" w:rsidRDefault="00A55CFC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A55CFC" w:rsidRDefault="00A55CFC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A55CFC" w:rsidRDefault="00A55CFC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A55CFC" w:rsidRDefault="00A55CFC" w:rsidP="000702E2">
      <w:pPr>
        <w:pStyle w:val="a9"/>
        <w:ind w:firstLine="0"/>
        <w:outlineLvl w:val="0"/>
        <w:rPr>
          <w:color w:val="FF0000"/>
          <w:sz w:val="24"/>
          <w:szCs w:val="24"/>
        </w:rPr>
      </w:pPr>
    </w:p>
    <w:p w:rsidR="000A1397" w:rsidRPr="00E26945" w:rsidRDefault="000A1397" w:rsidP="000A1397">
      <w:pPr>
        <w:autoSpaceDE w:val="0"/>
        <w:autoSpaceDN w:val="0"/>
        <w:adjustRightInd w:val="0"/>
        <w:jc w:val="right"/>
        <w:outlineLvl w:val="0"/>
      </w:pPr>
      <w:r w:rsidRPr="00E26945">
        <w:lastRenderedPageBreak/>
        <w:t xml:space="preserve">Таблица </w:t>
      </w:r>
      <w:r>
        <w:t>№</w:t>
      </w:r>
      <w:r w:rsidR="00C35AB5">
        <w:t xml:space="preserve"> 12</w:t>
      </w:r>
    </w:p>
    <w:p w:rsidR="000A1397" w:rsidRPr="000A1397" w:rsidRDefault="000A1397" w:rsidP="000A1397">
      <w:pPr>
        <w:autoSpaceDE w:val="0"/>
        <w:autoSpaceDN w:val="0"/>
        <w:adjustRightInd w:val="0"/>
        <w:rPr>
          <w:bCs/>
        </w:rPr>
      </w:pPr>
      <w:r w:rsidRPr="000A1397">
        <w:rPr>
          <w:bCs/>
        </w:rPr>
        <w:t xml:space="preserve">Распределение </w:t>
      </w:r>
      <w:r w:rsidR="00A55CFC">
        <w:rPr>
          <w:bCs/>
        </w:rPr>
        <w:br/>
      </w:r>
      <w:r w:rsidRPr="000A1397">
        <w:rPr>
          <w:bCs/>
        </w:rPr>
        <w:t xml:space="preserve">субсидий бюджетам </w:t>
      </w:r>
      <w:r w:rsidR="002E1E48">
        <w:rPr>
          <w:bCs/>
        </w:rPr>
        <w:t xml:space="preserve">муниципальных образований </w:t>
      </w:r>
      <w:r w:rsidRPr="000A1397">
        <w:rPr>
          <w:bCs/>
        </w:rPr>
        <w:t>на обеспечение</w:t>
      </w:r>
      <w:r w:rsidR="00A55CFC">
        <w:rPr>
          <w:bCs/>
        </w:rPr>
        <w:t xml:space="preserve"> </w:t>
      </w:r>
      <w:r w:rsidRPr="000A1397">
        <w:rPr>
          <w:bCs/>
        </w:rPr>
        <w:t>развития и укрепления материально-технической базы</w:t>
      </w:r>
      <w:r w:rsidR="00A55CFC">
        <w:rPr>
          <w:bCs/>
        </w:rPr>
        <w:t xml:space="preserve"> </w:t>
      </w:r>
      <w:r w:rsidRPr="000A1397">
        <w:rPr>
          <w:bCs/>
        </w:rPr>
        <w:t>домов культуры в населенных пунктах с числом жителей</w:t>
      </w:r>
      <w:r w:rsidR="00A55CFC">
        <w:rPr>
          <w:bCs/>
        </w:rPr>
        <w:t xml:space="preserve"> </w:t>
      </w:r>
      <w:r w:rsidRPr="000A1397">
        <w:rPr>
          <w:bCs/>
        </w:rPr>
        <w:t xml:space="preserve">до 50 тысяч человек на 2021 год </w:t>
      </w:r>
      <w:r w:rsidR="00A55CFC">
        <w:rPr>
          <w:bCs/>
        </w:rPr>
        <w:br/>
      </w:r>
      <w:r w:rsidRPr="000A1397">
        <w:rPr>
          <w:bCs/>
        </w:rPr>
        <w:t>и на плановый</w:t>
      </w:r>
      <w:r w:rsidR="00A55CFC">
        <w:rPr>
          <w:bCs/>
        </w:rPr>
        <w:t xml:space="preserve"> </w:t>
      </w:r>
      <w:r w:rsidRPr="000A1397">
        <w:rPr>
          <w:bCs/>
        </w:rPr>
        <w:t>период 2022 и 2023 годов</w:t>
      </w:r>
    </w:p>
    <w:p w:rsidR="000A1397" w:rsidRPr="00E26945" w:rsidRDefault="000A1397" w:rsidP="000A1397">
      <w:pPr>
        <w:autoSpaceDE w:val="0"/>
        <w:autoSpaceDN w:val="0"/>
        <w:adjustRightInd w:val="0"/>
        <w:jc w:val="right"/>
      </w:pPr>
      <w:r w:rsidRPr="00E26945">
        <w:t>(тыс. рублей)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134"/>
      </w:tblGrid>
      <w:tr w:rsidR="000A1397" w:rsidRPr="00E26945" w:rsidTr="00A55C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0"/>
            </w:pPr>
            <w:r w:rsidRPr="00E26945">
              <w:t>Наименование главного распорядителя средств республиканского бюджета/муниципального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2023 год</w:t>
            </w:r>
          </w:p>
        </w:tc>
      </w:tr>
      <w:tr w:rsidR="000A1397" w:rsidRPr="00E26945" w:rsidTr="00A55C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Министерство культуры Кабардино-Балкарской Республики (нераспределенный резерв)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2862,4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2870,</w:t>
            </w:r>
            <w:r w:rsidR="003C0112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2870,9</w:t>
            </w:r>
          </w:p>
        </w:tc>
      </w:tr>
      <w:tr w:rsidR="000A1397" w:rsidRPr="00E26945" w:rsidTr="00A55C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2862,4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2870,</w:t>
            </w:r>
            <w:r w:rsidR="003C0112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E26945" w:rsidRDefault="000A1397" w:rsidP="000A1397">
            <w:pPr>
              <w:autoSpaceDE w:val="0"/>
              <w:autoSpaceDN w:val="0"/>
              <w:adjustRightInd w:val="0"/>
              <w:ind w:firstLine="29"/>
            </w:pPr>
            <w:r w:rsidRPr="00E26945">
              <w:t>2870,9</w:t>
            </w:r>
          </w:p>
        </w:tc>
      </w:tr>
    </w:tbl>
    <w:p w:rsidR="000A1397" w:rsidRDefault="000A1397" w:rsidP="000A1397">
      <w:pPr>
        <w:autoSpaceDE w:val="0"/>
        <w:autoSpaceDN w:val="0"/>
        <w:adjustRightInd w:val="0"/>
        <w:jc w:val="both"/>
      </w:pPr>
    </w:p>
    <w:p w:rsidR="000A1397" w:rsidRPr="00010FDE" w:rsidRDefault="000A1397" w:rsidP="000A1397">
      <w:pPr>
        <w:autoSpaceDE w:val="0"/>
        <w:autoSpaceDN w:val="0"/>
        <w:adjustRightInd w:val="0"/>
        <w:jc w:val="right"/>
        <w:outlineLvl w:val="0"/>
      </w:pPr>
      <w:r w:rsidRPr="00010FDE">
        <w:t xml:space="preserve">Таблица </w:t>
      </w:r>
      <w:r>
        <w:t>№</w:t>
      </w:r>
      <w:r w:rsidR="00C35AB5">
        <w:t xml:space="preserve"> 13</w:t>
      </w:r>
    </w:p>
    <w:p w:rsidR="000A1397" w:rsidRPr="000A1397" w:rsidRDefault="000A1397" w:rsidP="000A1397">
      <w:pPr>
        <w:autoSpaceDE w:val="0"/>
        <w:autoSpaceDN w:val="0"/>
        <w:adjustRightInd w:val="0"/>
        <w:rPr>
          <w:bCs/>
        </w:rPr>
      </w:pPr>
      <w:r w:rsidRPr="000A1397">
        <w:rPr>
          <w:bCs/>
        </w:rPr>
        <w:t xml:space="preserve">Распределение </w:t>
      </w:r>
      <w:r w:rsidR="00A55CFC">
        <w:rPr>
          <w:bCs/>
        </w:rPr>
        <w:br/>
      </w:r>
      <w:r w:rsidRPr="000A1397">
        <w:rPr>
          <w:bCs/>
        </w:rPr>
        <w:t>субсидий бюджетам муниципальных</w:t>
      </w:r>
      <w:r w:rsidR="00A55CFC">
        <w:rPr>
          <w:bCs/>
        </w:rPr>
        <w:t xml:space="preserve"> </w:t>
      </w:r>
      <w:r w:rsidRPr="000A1397">
        <w:rPr>
          <w:bCs/>
        </w:rPr>
        <w:t>образований Кабардино-Балкарской Республики</w:t>
      </w:r>
      <w:r w:rsidR="00A55CFC">
        <w:rPr>
          <w:bCs/>
        </w:rPr>
        <w:t xml:space="preserve"> </w:t>
      </w:r>
      <w:r w:rsidRPr="000A1397">
        <w:rPr>
          <w:bCs/>
        </w:rPr>
        <w:t xml:space="preserve">на поддержку отрасли культуры на 2021 год </w:t>
      </w:r>
      <w:r w:rsidR="00A55CFC">
        <w:rPr>
          <w:bCs/>
        </w:rPr>
        <w:br/>
      </w:r>
      <w:r w:rsidRPr="000A1397">
        <w:rPr>
          <w:bCs/>
        </w:rPr>
        <w:t>и на плановый</w:t>
      </w:r>
      <w:r w:rsidR="00A55CFC">
        <w:rPr>
          <w:bCs/>
        </w:rPr>
        <w:t xml:space="preserve"> </w:t>
      </w:r>
      <w:r w:rsidRPr="000A1397">
        <w:rPr>
          <w:bCs/>
        </w:rPr>
        <w:t>период 2022 и 2023 годов</w:t>
      </w:r>
    </w:p>
    <w:p w:rsidR="000A1397" w:rsidRPr="00010FDE" w:rsidRDefault="000A1397" w:rsidP="000A1397">
      <w:pPr>
        <w:autoSpaceDE w:val="0"/>
        <w:autoSpaceDN w:val="0"/>
        <w:adjustRightInd w:val="0"/>
        <w:jc w:val="right"/>
      </w:pPr>
      <w:r w:rsidRPr="00010FDE">
        <w:t>(тыс. рублей)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134"/>
      </w:tblGrid>
      <w:tr w:rsidR="000A1397" w:rsidRPr="00010FDE" w:rsidTr="00A55C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010FDE" w:rsidRDefault="000A1397" w:rsidP="00A55CFC">
            <w:pPr>
              <w:autoSpaceDE w:val="0"/>
              <w:autoSpaceDN w:val="0"/>
              <w:adjustRightInd w:val="0"/>
              <w:ind w:firstLine="0"/>
            </w:pPr>
            <w:r w:rsidRPr="00010FDE">
              <w:t>Наименование главного распорядителя средств республиканского бюджета/муниципального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010FDE" w:rsidRDefault="000A1397" w:rsidP="00A55CFC">
            <w:pPr>
              <w:autoSpaceDE w:val="0"/>
              <w:autoSpaceDN w:val="0"/>
              <w:adjustRightInd w:val="0"/>
              <w:ind w:firstLine="0"/>
            </w:pPr>
            <w:r w:rsidRPr="00010FDE">
              <w:t>202</w:t>
            </w:r>
            <w:r>
              <w:t>1</w:t>
            </w:r>
            <w:r w:rsidRPr="00010FDE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010FDE" w:rsidRDefault="000A1397" w:rsidP="00A55CFC">
            <w:pPr>
              <w:autoSpaceDE w:val="0"/>
              <w:autoSpaceDN w:val="0"/>
              <w:adjustRightInd w:val="0"/>
              <w:ind w:firstLine="0"/>
            </w:pPr>
            <w:r w:rsidRPr="00E26945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Default="000A1397" w:rsidP="00A55CFC">
            <w:pPr>
              <w:autoSpaceDE w:val="0"/>
              <w:autoSpaceDN w:val="0"/>
              <w:adjustRightInd w:val="0"/>
              <w:ind w:firstLine="0"/>
            </w:pPr>
            <w:r w:rsidRPr="00E26945">
              <w:t>2023 год</w:t>
            </w:r>
          </w:p>
        </w:tc>
      </w:tr>
      <w:tr w:rsidR="000A1397" w:rsidRPr="00010FDE" w:rsidTr="00A55C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010FDE" w:rsidRDefault="000A1397" w:rsidP="00A55CFC">
            <w:pPr>
              <w:autoSpaceDE w:val="0"/>
              <w:autoSpaceDN w:val="0"/>
              <w:adjustRightInd w:val="0"/>
              <w:ind w:firstLine="0"/>
              <w:jc w:val="left"/>
            </w:pPr>
            <w:r w:rsidRPr="00010FDE">
              <w:t>Министерство культуры Кабардино-Балкарской Республики</w:t>
            </w:r>
            <w:r w:rsidR="00A55CFC">
              <w:t xml:space="preserve"> </w:t>
            </w:r>
            <w:r w:rsidRPr="00010FDE">
              <w:t>(нераспределенный резерв)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010FDE" w:rsidRDefault="000A1397" w:rsidP="000A1397">
            <w:pPr>
              <w:autoSpaceDE w:val="0"/>
              <w:autoSpaceDN w:val="0"/>
              <w:adjustRightInd w:val="0"/>
              <w:ind w:firstLine="0"/>
            </w:pPr>
            <w:r w:rsidRPr="00010FDE">
              <w:t>591,4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010FDE" w:rsidRDefault="000A1397" w:rsidP="000A1397">
            <w:pPr>
              <w:autoSpaceDE w:val="0"/>
              <w:autoSpaceDN w:val="0"/>
              <w:adjustRightInd w:val="0"/>
              <w:ind w:firstLine="0"/>
            </w:pPr>
            <w:r>
              <w:t>578,9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010FDE" w:rsidRDefault="000A1397" w:rsidP="000A1397">
            <w:pPr>
              <w:autoSpaceDE w:val="0"/>
              <w:autoSpaceDN w:val="0"/>
              <w:adjustRightInd w:val="0"/>
              <w:ind w:firstLine="0"/>
            </w:pPr>
            <w:r>
              <w:t>578,9</w:t>
            </w:r>
          </w:p>
        </w:tc>
      </w:tr>
      <w:tr w:rsidR="000A1397" w:rsidRPr="00010FDE" w:rsidTr="00A55C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010FDE" w:rsidRDefault="000A1397" w:rsidP="000A1397">
            <w:pPr>
              <w:autoSpaceDE w:val="0"/>
              <w:autoSpaceDN w:val="0"/>
              <w:adjustRightInd w:val="0"/>
              <w:ind w:firstLine="0"/>
              <w:jc w:val="left"/>
            </w:pPr>
            <w:r w:rsidRPr="00010FD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010FDE" w:rsidRDefault="000A1397" w:rsidP="000A1397">
            <w:pPr>
              <w:autoSpaceDE w:val="0"/>
              <w:autoSpaceDN w:val="0"/>
              <w:adjustRightInd w:val="0"/>
              <w:ind w:firstLine="0"/>
            </w:pPr>
            <w:r w:rsidRPr="00010FDE">
              <w:t>591,4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010FDE" w:rsidRDefault="000A1397" w:rsidP="000A1397">
            <w:pPr>
              <w:autoSpaceDE w:val="0"/>
              <w:autoSpaceDN w:val="0"/>
              <w:adjustRightInd w:val="0"/>
              <w:ind w:firstLine="0"/>
            </w:pPr>
            <w:r>
              <w:t>578,9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97" w:rsidRPr="00010FDE" w:rsidRDefault="000A1397" w:rsidP="000A1397">
            <w:pPr>
              <w:autoSpaceDE w:val="0"/>
              <w:autoSpaceDN w:val="0"/>
              <w:adjustRightInd w:val="0"/>
              <w:ind w:firstLine="0"/>
            </w:pPr>
            <w:r>
              <w:t>578,9</w:t>
            </w:r>
          </w:p>
        </w:tc>
      </w:tr>
    </w:tbl>
    <w:p w:rsidR="00A55CFC" w:rsidRDefault="00A55CFC" w:rsidP="000A1397">
      <w:pPr>
        <w:autoSpaceDE w:val="0"/>
        <w:autoSpaceDN w:val="0"/>
        <w:adjustRightInd w:val="0"/>
        <w:jc w:val="right"/>
        <w:outlineLvl w:val="0"/>
      </w:pPr>
    </w:p>
    <w:p w:rsidR="000A1397" w:rsidRPr="00E26945" w:rsidRDefault="000A1397" w:rsidP="000A1397">
      <w:pPr>
        <w:autoSpaceDE w:val="0"/>
        <w:autoSpaceDN w:val="0"/>
        <w:adjustRightInd w:val="0"/>
        <w:jc w:val="right"/>
        <w:outlineLvl w:val="0"/>
      </w:pPr>
      <w:r w:rsidRPr="00E26945">
        <w:t xml:space="preserve">Таблица </w:t>
      </w:r>
      <w:r>
        <w:t>№</w:t>
      </w:r>
      <w:r w:rsidR="00C35AB5">
        <w:t xml:space="preserve"> 14</w:t>
      </w:r>
    </w:p>
    <w:p w:rsidR="00A55CFC" w:rsidRDefault="000A1397" w:rsidP="000A1397">
      <w:pPr>
        <w:autoSpaceDE w:val="0"/>
        <w:autoSpaceDN w:val="0"/>
        <w:adjustRightInd w:val="0"/>
        <w:rPr>
          <w:bCs/>
        </w:rPr>
      </w:pPr>
      <w:r w:rsidRPr="007B4CFD">
        <w:rPr>
          <w:bCs/>
        </w:rPr>
        <w:t xml:space="preserve">Распределение </w:t>
      </w:r>
    </w:p>
    <w:p w:rsidR="000A1397" w:rsidRPr="007B4CFD" w:rsidRDefault="000A1397" w:rsidP="000A1397">
      <w:pPr>
        <w:autoSpaceDE w:val="0"/>
        <w:autoSpaceDN w:val="0"/>
        <w:adjustRightInd w:val="0"/>
        <w:rPr>
          <w:bCs/>
        </w:rPr>
      </w:pPr>
      <w:r w:rsidRPr="007B4CFD">
        <w:rPr>
          <w:bCs/>
        </w:rPr>
        <w:t>субсидий бюджетам муниципальных образований</w:t>
      </w:r>
      <w:r w:rsidR="00A55CFC">
        <w:rPr>
          <w:bCs/>
        </w:rPr>
        <w:t xml:space="preserve"> </w:t>
      </w:r>
      <w:r w:rsidR="00A55CFC">
        <w:rPr>
          <w:bCs/>
        </w:rPr>
        <w:br/>
      </w:r>
      <w:r w:rsidRPr="007B4CFD">
        <w:rPr>
          <w:bCs/>
        </w:rPr>
        <w:t>Кабардино-Балкарской Республики в рамках регионального</w:t>
      </w:r>
      <w:r w:rsidR="00A55CFC">
        <w:rPr>
          <w:bCs/>
        </w:rPr>
        <w:t xml:space="preserve"> </w:t>
      </w:r>
      <w:r w:rsidRPr="007B4CFD">
        <w:rPr>
          <w:bCs/>
        </w:rPr>
        <w:t>проекта "Культурная среда" на модернизацию театров юного</w:t>
      </w:r>
      <w:r w:rsidR="00A55CFC">
        <w:rPr>
          <w:bCs/>
        </w:rPr>
        <w:t xml:space="preserve"> </w:t>
      </w:r>
      <w:r w:rsidRPr="007B4CFD">
        <w:rPr>
          <w:bCs/>
        </w:rPr>
        <w:t>зрителя и театров кукол на 2021 и 2022 год</w:t>
      </w:r>
      <w:r w:rsidR="00DA7AC3">
        <w:rPr>
          <w:bCs/>
        </w:rPr>
        <w:t>ы</w:t>
      </w:r>
    </w:p>
    <w:p w:rsidR="000A1397" w:rsidRPr="00E26945" w:rsidRDefault="000A1397" w:rsidP="000A1397">
      <w:pPr>
        <w:autoSpaceDE w:val="0"/>
        <w:autoSpaceDN w:val="0"/>
        <w:adjustRightInd w:val="0"/>
        <w:jc w:val="right"/>
      </w:pPr>
      <w:r>
        <w:t>(</w:t>
      </w:r>
      <w:r w:rsidRPr="00E26945">
        <w:t>тыс. рублей)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1418"/>
        <w:gridCol w:w="1417"/>
      </w:tblGrid>
      <w:tr w:rsidR="00A55CFC" w:rsidRPr="00E26945" w:rsidTr="00A55CFC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C" w:rsidRPr="00E26945" w:rsidRDefault="00A55CFC" w:rsidP="00A55CFC">
            <w:pPr>
              <w:autoSpaceDE w:val="0"/>
              <w:autoSpaceDN w:val="0"/>
              <w:adjustRightInd w:val="0"/>
              <w:ind w:firstLine="0"/>
            </w:pPr>
            <w:r w:rsidRPr="00E26945">
              <w:t>Наименование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C" w:rsidRPr="00E26945" w:rsidRDefault="00A55CFC" w:rsidP="007B4CFD">
            <w:pPr>
              <w:autoSpaceDE w:val="0"/>
              <w:autoSpaceDN w:val="0"/>
              <w:adjustRightInd w:val="0"/>
              <w:ind w:firstLine="0"/>
            </w:pPr>
            <w:r w:rsidRPr="00E26945"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C" w:rsidRPr="00E26945" w:rsidRDefault="00A55CFC" w:rsidP="007B4CFD">
            <w:pPr>
              <w:autoSpaceDE w:val="0"/>
              <w:autoSpaceDN w:val="0"/>
              <w:adjustRightInd w:val="0"/>
              <w:ind w:firstLine="0"/>
            </w:pPr>
            <w:r w:rsidRPr="00E26945">
              <w:t>2022 год</w:t>
            </w:r>
          </w:p>
        </w:tc>
      </w:tr>
      <w:tr w:rsidR="00A55CFC" w:rsidRPr="00E26945" w:rsidTr="00A55CFC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C" w:rsidRPr="00E26945" w:rsidRDefault="00A55CFC" w:rsidP="007B4CFD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Городской округ Нальчик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FC" w:rsidRPr="00E26945" w:rsidRDefault="00A55CFC" w:rsidP="007B4CFD">
            <w:pPr>
              <w:autoSpaceDE w:val="0"/>
              <w:autoSpaceDN w:val="0"/>
              <w:adjustRightInd w:val="0"/>
              <w:ind w:firstLine="0"/>
            </w:pPr>
            <w:r w:rsidRPr="00E26945">
              <w:t>28409,2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FC" w:rsidRPr="00E26945" w:rsidRDefault="00A55CFC" w:rsidP="007B4CFD">
            <w:pPr>
              <w:autoSpaceDE w:val="0"/>
              <w:autoSpaceDN w:val="0"/>
              <w:adjustRightInd w:val="0"/>
              <w:ind w:firstLine="0"/>
            </w:pPr>
            <w:r w:rsidRPr="00E26945">
              <w:t>4949</w:t>
            </w:r>
            <w:r>
              <w:t>5</w:t>
            </w:r>
            <w:r w:rsidRPr="00E26945">
              <w:t>,</w:t>
            </w:r>
            <w:r>
              <w:t>0</w:t>
            </w:r>
          </w:p>
        </w:tc>
      </w:tr>
      <w:tr w:rsidR="00A55CFC" w:rsidRPr="00E26945" w:rsidTr="00A55CFC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C" w:rsidRPr="00E26945" w:rsidRDefault="00A55CFC" w:rsidP="007B4CFD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FC" w:rsidRPr="00E26945" w:rsidRDefault="00A55CFC" w:rsidP="007B4CFD">
            <w:pPr>
              <w:autoSpaceDE w:val="0"/>
              <w:autoSpaceDN w:val="0"/>
              <w:adjustRightInd w:val="0"/>
              <w:ind w:firstLine="0"/>
            </w:pPr>
            <w:r w:rsidRPr="00E26945">
              <w:t>28409,2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FC" w:rsidRPr="00E26945" w:rsidRDefault="00A55CFC" w:rsidP="007B4CFD">
            <w:pPr>
              <w:autoSpaceDE w:val="0"/>
              <w:autoSpaceDN w:val="0"/>
              <w:adjustRightInd w:val="0"/>
              <w:ind w:firstLine="0"/>
            </w:pPr>
            <w:r w:rsidRPr="00E26945">
              <w:t>4949</w:t>
            </w:r>
            <w:r>
              <w:t>5</w:t>
            </w:r>
            <w:r w:rsidRPr="00E26945">
              <w:t>,</w:t>
            </w:r>
            <w:r>
              <w:t>0</w:t>
            </w:r>
            <w:r w:rsidRPr="00E26945">
              <w:t xml:space="preserve"> </w:t>
            </w:r>
          </w:p>
        </w:tc>
      </w:tr>
    </w:tbl>
    <w:p w:rsidR="000A1397" w:rsidRDefault="000A1397" w:rsidP="000A1397">
      <w:pPr>
        <w:autoSpaceDE w:val="0"/>
        <w:autoSpaceDN w:val="0"/>
        <w:adjustRightInd w:val="0"/>
        <w:jc w:val="both"/>
      </w:pPr>
    </w:p>
    <w:p w:rsidR="00DA7AC3" w:rsidRPr="00E26945" w:rsidRDefault="00DA7AC3" w:rsidP="000A1397">
      <w:pPr>
        <w:autoSpaceDE w:val="0"/>
        <w:autoSpaceDN w:val="0"/>
        <w:adjustRightInd w:val="0"/>
        <w:jc w:val="both"/>
      </w:pPr>
    </w:p>
    <w:p w:rsidR="000A1397" w:rsidRPr="00E26945" w:rsidRDefault="000A1397" w:rsidP="000A1397">
      <w:pPr>
        <w:autoSpaceDE w:val="0"/>
        <w:autoSpaceDN w:val="0"/>
        <w:adjustRightInd w:val="0"/>
        <w:jc w:val="right"/>
        <w:outlineLvl w:val="0"/>
      </w:pPr>
      <w:r w:rsidRPr="00E26945">
        <w:lastRenderedPageBreak/>
        <w:t xml:space="preserve">Таблица </w:t>
      </w:r>
      <w:r>
        <w:t>№</w:t>
      </w:r>
      <w:r w:rsidR="00C35AB5">
        <w:t xml:space="preserve"> 15</w:t>
      </w:r>
    </w:p>
    <w:p w:rsidR="000A1397" w:rsidRPr="007B4CFD" w:rsidRDefault="000A1397" w:rsidP="000A1397">
      <w:pPr>
        <w:autoSpaceDE w:val="0"/>
        <w:autoSpaceDN w:val="0"/>
        <w:adjustRightInd w:val="0"/>
        <w:rPr>
          <w:bCs/>
        </w:rPr>
      </w:pPr>
      <w:r w:rsidRPr="007B4CFD">
        <w:rPr>
          <w:bCs/>
        </w:rPr>
        <w:t xml:space="preserve">Распределение </w:t>
      </w:r>
      <w:r w:rsidR="00A55CFC">
        <w:rPr>
          <w:bCs/>
        </w:rPr>
        <w:br/>
      </w:r>
      <w:r w:rsidRPr="007B4CFD">
        <w:rPr>
          <w:bCs/>
        </w:rPr>
        <w:t>субсидий бюджетам муниципальных образований</w:t>
      </w:r>
      <w:r w:rsidR="00A55CFC">
        <w:rPr>
          <w:bCs/>
        </w:rPr>
        <w:t xml:space="preserve"> </w:t>
      </w:r>
      <w:r w:rsidRPr="007B4CFD">
        <w:rPr>
          <w:bCs/>
        </w:rPr>
        <w:t>Кабардино-Балкарской Республики в рамках регионального</w:t>
      </w:r>
      <w:r w:rsidR="00A55CFC">
        <w:rPr>
          <w:bCs/>
        </w:rPr>
        <w:t xml:space="preserve"> </w:t>
      </w:r>
      <w:r w:rsidRPr="007B4CFD">
        <w:rPr>
          <w:bCs/>
        </w:rPr>
        <w:t xml:space="preserve">проекта "Культурная среда" </w:t>
      </w:r>
      <w:r w:rsidR="00A55CFC">
        <w:rPr>
          <w:bCs/>
        </w:rPr>
        <w:br/>
      </w:r>
      <w:r w:rsidRPr="007B4CFD">
        <w:rPr>
          <w:bCs/>
        </w:rPr>
        <w:t>на поддержку отрасли культуры</w:t>
      </w:r>
      <w:r w:rsidR="00A55CFC">
        <w:rPr>
          <w:bCs/>
        </w:rPr>
        <w:t xml:space="preserve"> </w:t>
      </w:r>
      <w:r w:rsidRPr="007B4CFD">
        <w:rPr>
          <w:bCs/>
        </w:rPr>
        <w:t xml:space="preserve">на 2021 год </w:t>
      </w:r>
      <w:r w:rsidR="00A55CFC">
        <w:rPr>
          <w:bCs/>
        </w:rPr>
        <w:br/>
      </w:r>
      <w:r w:rsidRPr="007B4CFD">
        <w:rPr>
          <w:bCs/>
        </w:rPr>
        <w:t>и на плановый период 2022 и 2023 годов</w:t>
      </w:r>
    </w:p>
    <w:p w:rsidR="000A1397" w:rsidRPr="00E26945" w:rsidRDefault="000A1397" w:rsidP="000A1397">
      <w:pPr>
        <w:autoSpaceDE w:val="0"/>
        <w:autoSpaceDN w:val="0"/>
        <w:adjustRightInd w:val="0"/>
        <w:jc w:val="right"/>
      </w:pPr>
      <w:r w:rsidRPr="00E26945">
        <w:t>(тыс. рублей)</w:t>
      </w:r>
    </w:p>
    <w:tbl>
      <w:tblPr>
        <w:tblW w:w="92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2"/>
        <w:gridCol w:w="1300"/>
        <w:gridCol w:w="1276"/>
        <w:gridCol w:w="1276"/>
      </w:tblGrid>
      <w:tr w:rsidR="000A1397" w:rsidRPr="00E26945" w:rsidTr="00A55CF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A55CFC">
            <w:pPr>
              <w:autoSpaceDE w:val="0"/>
              <w:autoSpaceDN w:val="0"/>
              <w:adjustRightInd w:val="0"/>
              <w:ind w:firstLine="0"/>
            </w:pPr>
            <w:r w:rsidRPr="00E26945"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2023 год</w:t>
            </w:r>
          </w:p>
        </w:tc>
      </w:tr>
      <w:tr w:rsidR="000A1397" w:rsidRPr="00E26945" w:rsidTr="00A55CF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 xml:space="preserve">Министерство культуры </w:t>
            </w:r>
            <w:r w:rsidR="00A55CFC">
              <w:br/>
            </w:r>
            <w:r w:rsidRPr="00E26945">
              <w:t>Кабардино-Балкарской Республики (нераспределенный резерв)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13</w:t>
            </w:r>
            <w:r>
              <w:t>1708,8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16</w:t>
            </w:r>
            <w:r>
              <w:t>0281,4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2</w:t>
            </w:r>
            <w:r>
              <w:t>2540,0</w:t>
            </w:r>
          </w:p>
        </w:tc>
      </w:tr>
      <w:tr w:rsidR="000A1397" w:rsidRPr="00E26945" w:rsidTr="00A55CF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13</w:t>
            </w:r>
            <w:r>
              <w:t>1708,8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16</w:t>
            </w:r>
            <w:r>
              <w:t>0281,4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B4CFD">
            <w:pPr>
              <w:autoSpaceDE w:val="0"/>
              <w:autoSpaceDN w:val="0"/>
              <w:adjustRightInd w:val="0"/>
              <w:ind w:firstLine="30"/>
            </w:pPr>
            <w:r w:rsidRPr="00E26945">
              <w:t>2</w:t>
            </w:r>
            <w:r>
              <w:t>2540,0</w:t>
            </w:r>
          </w:p>
        </w:tc>
      </w:tr>
    </w:tbl>
    <w:p w:rsidR="00600818" w:rsidRDefault="00600818" w:rsidP="000A1397">
      <w:pPr>
        <w:autoSpaceDE w:val="0"/>
        <w:autoSpaceDN w:val="0"/>
        <w:adjustRightInd w:val="0"/>
        <w:jc w:val="right"/>
        <w:outlineLvl w:val="0"/>
      </w:pPr>
    </w:p>
    <w:p w:rsidR="000A1397" w:rsidRPr="00E26945" w:rsidRDefault="000A1397" w:rsidP="000A1397">
      <w:pPr>
        <w:autoSpaceDE w:val="0"/>
        <w:autoSpaceDN w:val="0"/>
        <w:adjustRightInd w:val="0"/>
        <w:jc w:val="right"/>
        <w:outlineLvl w:val="0"/>
      </w:pPr>
      <w:r w:rsidRPr="00E26945">
        <w:t xml:space="preserve">Таблица </w:t>
      </w:r>
      <w:r>
        <w:t>№</w:t>
      </w:r>
      <w:r w:rsidR="00C35AB5">
        <w:t xml:space="preserve"> 16</w:t>
      </w:r>
    </w:p>
    <w:p w:rsidR="00A55CFC" w:rsidRDefault="000A1397" w:rsidP="000A1397">
      <w:pPr>
        <w:autoSpaceDE w:val="0"/>
        <w:autoSpaceDN w:val="0"/>
        <w:adjustRightInd w:val="0"/>
        <w:rPr>
          <w:bCs/>
        </w:rPr>
      </w:pPr>
      <w:r w:rsidRPr="0077500F">
        <w:rPr>
          <w:bCs/>
        </w:rPr>
        <w:t xml:space="preserve">Распределение </w:t>
      </w:r>
    </w:p>
    <w:p w:rsidR="000A1397" w:rsidRPr="0077500F" w:rsidRDefault="000A1397" w:rsidP="000A1397">
      <w:pPr>
        <w:autoSpaceDE w:val="0"/>
        <w:autoSpaceDN w:val="0"/>
        <w:adjustRightInd w:val="0"/>
        <w:rPr>
          <w:bCs/>
        </w:rPr>
      </w:pPr>
      <w:r w:rsidRPr="0077500F">
        <w:rPr>
          <w:bCs/>
        </w:rPr>
        <w:t>субсидий бюджетам муниципальных образований</w:t>
      </w:r>
      <w:r w:rsidR="00A55CFC">
        <w:rPr>
          <w:bCs/>
        </w:rPr>
        <w:t xml:space="preserve"> </w:t>
      </w:r>
      <w:r w:rsidR="00A55CFC">
        <w:rPr>
          <w:bCs/>
        </w:rPr>
        <w:br/>
      </w:r>
      <w:r w:rsidRPr="0077500F">
        <w:rPr>
          <w:bCs/>
        </w:rPr>
        <w:t>Кабардино-Балкарской Республики на реализацию федеральной</w:t>
      </w:r>
      <w:r w:rsidR="00A55CFC">
        <w:rPr>
          <w:bCs/>
        </w:rPr>
        <w:t xml:space="preserve"> </w:t>
      </w:r>
      <w:r w:rsidRPr="0077500F">
        <w:rPr>
          <w:bCs/>
        </w:rPr>
        <w:t>целевой программы "Увековечение памяти погибших при защите</w:t>
      </w:r>
      <w:r w:rsidR="00A55CFC">
        <w:rPr>
          <w:bCs/>
        </w:rPr>
        <w:t xml:space="preserve"> </w:t>
      </w:r>
      <w:r w:rsidRPr="0077500F">
        <w:rPr>
          <w:bCs/>
        </w:rPr>
        <w:t xml:space="preserve">Отечества </w:t>
      </w:r>
      <w:r w:rsidR="00A55CFC">
        <w:rPr>
          <w:bCs/>
        </w:rPr>
        <w:br/>
      </w:r>
      <w:r w:rsidRPr="0077500F">
        <w:rPr>
          <w:bCs/>
        </w:rPr>
        <w:t>на 2019 - 2024 годы" на 2021 год и на плановый</w:t>
      </w:r>
      <w:r w:rsidR="00A55CFC">
        <w:rPr>
          <w:bCs/>
        </w:rPr>
        <w:t xml:space="preserve"> </w:t>
      </w:r>
      <w:r w:rsidRPr="0077500F">
        <w:rPr>
          <w:bCs/>
        </w:rPr>
        <w:t xml:space="preserve">период </w:t>
      </w:r>
      <w:r w:rsidR="00A55CFC">
        <w:rPr>
          <w:bCs/>
        </w:rPr>
        <w:br/>
      </w:r>
      <w:r w:rsidRPr="0077500F">
        <w:rPr>
          <w:bCs/>
        </w:rPr>
        <w:t>2022 и 2023 годов</w:t>
      </w:r>
    </w:p>
    <w:p w:rsidR="000A1397" w:rsidRPr="00E26945" w:rsidRDefault="000A1397" w:rsidP="0077500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26945">
        <w:t>(тыс. рублей)</w:t>
      </w:r>
    </w:p>
    <w:tbl>
      <w:tblPr>
        <w:tblW w:w="92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2"/>
        <w:gridCol w:w="1276"/>
        <w:gridCol w:w="1275"/>
        <w:gridCol w:w="1276"/>
      </w:tblGrid>
      <w:tr w:rsidR="000A1397" w:rsidRPr="00E26945" w:rsidTr="00A55CFC">
        <w:trPr>
          <w:tblHeader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A55CFC">
            <w:pPr>
              <w:autoSpaceDE w:val="0"/>
              <w:autoSpaceDN w:val="0"/>
              <w:adjustRightInd w:val="0"/>
              <w:ind w:firstLine="0"/>
            </w:pPr>
            <w:r w:rsidRPr="00E26945"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2023 год</w:t>
            </w:r>
          </w:p>
        </w:tc>
      </w:tr>
      <w:tr w:rsidR="000A1397" w:rsidRPr="00E26945" w:rsidTr="00A55CF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 xml:space="preserve">Министерство культуры </w:t>
            </w:r>
            <w:r w:rsidR="00A55CFC">
              <w:br/>
            </w:r>
            <w:r w:rsidRPr="00E26945">
              <w:t>Кабардино-Балкарской Республики (нераспределенный резерв)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39008,2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14776,9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7643,8</w:t>
            </w:r>
          </w:p>
        </w:tc>
      </w:tr>
      <w:tr w:rsidR="000A1397" w:rsidRPr="00E26945" w:rsidTr="00A55CF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39008,2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14776,9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97" w:rsidRPr="00E26945" w:rsidRDefault="000A1397" w:rsidP="0077500F">
            <w:pPr>
              <w:autoSpaceDE w:val="0"/>
              <w:autoSpaceDN w:val="0"/>
              <w:adjustRightInd w:val="0"/>
              <w:ind w:firstLine="0"/>
            </w:pPr>
            <w:r w:rsidRPr="00E26945">
              <w:t>7643,8</w:t>
            </w:r>
          </w:p>
        </w:tc>
      </w:tr>
    </w:tbl>
    <w:p w:rsidR="000A1397" w:rsidRDefault="000A1397" w:rsidP="000A1397"/>
    <w:p w:rsidR="00DA7AC3" w:rsidRDefault="00DA7AC3" w:rsidP="000A1397"/>
    <w:p w:rsidR="00DA7AC3" w:rsidRDefault="00DA7AC3" w:rsidP="000A1397"/>
    <w:p w:rsidR="00DA7AC3" w:rsidRDefault="00DA7AC3" w:rsidP="000A1397"/>
    <w:p w:rsidR="00DA7AC3" w:rsidRDefault="00DA7AC3" w:rsidP="000A1397"/>
    <w:p w:rsidR="00DA7AC3" w:rsidRDefault="00DA7AC3" w:rsidP="000A1397"/>
    <w:p w:rsidR="00DA7AC3" w:rsidRDefault="00DA7AC3" w:rsidP="000A1397"/>
    <w:p w:rsidR="00DA7AC3" w:rsidRDefault="00DA7AC3" w:rsidP="000A1397"/>
    <w:p w:rsidR="00DA7AC3" w:rsidRDefault="00DA7AC3" w:rsidP="000A1397"/>
    <w:p w:rsidR="00DA7AC3" w:rsidRDefault="00DA7AC3" w:rsidP="000A1397"/>
    <w:p w:rsidR="00DA7AC3" w:rsidRPr="00E26945" w:rsidRDefault="00DA7AC3" w:rsidP="000A1397"/>
    <w:p w:rsidR="000A1397" w:rsidRPr="00E26945" w:rsidRDefault="000A1397" w:rsidP="000A1397">
      <w:pPr>
        <w:autoSpaceDE w:val="0"/>
        <w:autoSpaceDN w:val="0"/>
        <w:adjustRightInd w:val="0"/>
        <w:jc w:val="right"/>
        <w:outlineLvl w:val="0"/>
      </w:pPr>
      <w:r w:rsidRPr="00E26945">
        <w:lastRenderedPageBreak/>
        <w:t xml:space="preserve">Таблица </w:t>
      </w:r>
      <w:r>
        <w:t>№</w:t>
      </w:r>
      <w:r w:rsidR="00C35AB5">
        <w:t xml:space="preserve"> 17</w:t>
      </w:r>
    </w:p>
    <w:p w:rsidR="000A1397" w:rsidRPr="0077500F" w:rsidRDefault="000A1397" w:rsidP="000A1397">
      <w:pPr>
        <w:autoSpaceDE w:val="0"/>
        <w:autoSpaceDN w:val="0"/>
        <w:adjustRightInd w:val="0"/>
        <w:rPr>
          <w:bCs/>
        </w:rPr>
      </w:pPr>
      <w:r w:rsidRPr="0077500F">
        <w:rPr>
          <w:bCs/>
        </w:rPr>
        <w:t xml:space="preserve">Распределение </w:t>
      </w:r>
      <w:r w:rsidR="00A55CFC">
        <w:rPr>
          <w:bCs/>
        </w:rPr>
        <w:br/>
      </w:r>
      <w:r w:rsidRPr="0077500F">
        <w:rPr>
          <w:bCs/>
        </w:rPr>
        <w:t>субсидий бюджетам муниципальных образований</w:t>
      </w:r>
      <w:r w:rsidR="00A55CFC">
        <w:rPr>
          <w:bCs/>
        </w:rPr>
        <w:t xml:space="preserve"> </w:t>
      </w:r>
      <w:r w:rsidRPr="0077500F">
        <w:rPr>
          <w:bCs/>
        </w:rPr>
        <w:t>Кабардино-Балкарской Республики в рамках регионального</w:t>
      </w:r>
      <w:r w:rsidR="00A55CFC">
        <w:rPr>
          <w:bCs/>
        </w:rPr>
        <w:t xml:space="preserve"> </w:t>
      </w:r>
      <w:r w:rsidRPr="0077500F">
        <w:rPr>
          <w:bCs/>
        </w:rPr>
        <w:t xml:space="preserve">проекта "Культурная среда" </w:t>
      </w:r>
      <w:r w:rsidR="00A55CFC">
        <w:rPr>
          <w:bCs/>
        </w:rPr>
        <w:br/>
      </w:r>
      <w:r w:rsidRPr="0077500F">
        <w:rPr>
          <w:bCs/>
        </w:rPr>
        <w:t>на создание центров культурного</w:t>
      </w:r>
      <w:r w:rsidR="00A55CFC">
        <w:rPr>
          <w:bCs/>
        </w:rPr>
        <w:t xml:space="preserve"> </w:t>
      </w:r>
      <w:r w:rsidRPr="0077500F">
        <w:rPr>
          <w:bCs/>
        </w:rPr>
        <w:t xml:space="preserve">развития в городах с числом жителей </w:t>
      </w:r>
      <w:r w:rsidR="00A55CFC">
        <w:rPr>
          <w:bCs/>
        </w:rPr>
        <w:br/>
      </w:r>
      <w:r w:rsidRPr="0077500F">
        <w:rPr>
          <w:bCs/>
        </w:rPr>
        <w:t>до 300 тысяч</w:t>
      </w:r>
      <w:r w:rsidR="00A55CFC">
        <w:rPr>
          <w:bCs/>
        </w:rPr>
        <w:t xml:space="preserve"> </w:t>
      </w:r>
      <w:r w:rsidRPr="0077500F">
        <w:rPr>
          <w:bCs/>
        </w:rPr>
        <w:t xml:space="preserve">человек на 2021 </w:t>
      </w:r>
      <w:r w:rsidR="00DA7AC3">
        <w:rPr>
          <w:bCs/>
        </w:rPr>
        <w:t xml:space="preserve">и </w:t>
      </w:r>
      <w:r w:rsidRPr="0077500F">
        <w:rPr>
          <w:bCs/>
        </w:rPr>
        <w:t>2022 год</w:t>
      </w:r>
      <w:r w:rsidR="00DA7AC3">
        <w:rPr>
          <w:bCs/>
        </w:rPr>
        <w:t>ы</w:t>
      </w:r>
    </w:p>
    <w:p w:rsidR="000A1397" w:rsidRDefault="000A1397" w:rsidP="00A84BCA">
      <w:pPr>
        <w:autoSpaceDE w:val="0"/>
        <w:autoSpaceDN w:val="0"/>
        <w:adjustRightInd w:val="0"/>
        <w:jc w:val="right"/>
      </w:pPr>
      <w:r w:rsidRPr="00E26945">
        <w:t>(тыс. рублей)</w:t>
      </w:r>
    </w:p>
    <w:tbl>
      <w:tblPr>
        <w:tblW w:w="9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2"/>
        <w:gridCol w:w="1492"/>
        <w:gridCol w:w="1418"/>
      </w:tblGrid>
      <w:tr w:rsidR="00DA7AC3" w:rsidRPr="00E26945" w:rsidTr="00DA7AC3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DA7AC3">
            <w:pPr>
              <w:autoSpaceDE w:val="0"/>
              <w:autoSpaceDN w:val="0"/>
              <w:adjustRightInd w:val="0"/>
              <w:ind w:firstLine="0"/>
            </w:pPr>
            <w:r w:rsidRPr="00E26945">
              <w:t>Наименование муниципального образования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D11FB9">
            <w:pPr>
              <w:autoSpaceDE w:val="0"/>
              <w:autoSpaceDN w:val="0"/>
              <w:adjustRightInd w:val="0"/>
              <w:ind w:firstLine="5"/>
            </w:pPr>
            <w:r w:rsidRPr="00E26945"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D11FB9">
            <w:pPr>
              <w:autoSpaceDE w:val="0"/>
              <w:autoSpaceDN w:val="0"/>
              <w:adjustRightInd w:val="0"/>
              <w:ind w:firstLine="5"/>
            </w:pPr>
            <w:r w:rsidRPr="00E26945">
              <w:t>2022 год</w:t>
            </w:r>
          </w:p>
        </w:tc>
      </w:tr>
      <w:tr w:rsidR="00DA7AC3" w:rsidRPr="00E26945" w:rsidTr="00DA7AC3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77500F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Городской округ Нальчик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C3" w:rsidRPr="00E26945" w:rsidRDefault="00DA7AC3" w:rsidP="0077500F">
            <w:pPr>
              <w:autoSpaceDE w:val="0"/>
              <w:autoSpaceDN w:val="0"/>
              <w:adjustRightInd w:val="0"/>
              <w:ind w:firstLine="5"/>
            </w:pPr>
            <w:r w:rsidRPr="00E26945">
              <w:t>41414,1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C3" w:rsidRPr="00E26945" w:rsidRDefault="00DA7AC3" w:rsidP="0077500F">
            <w:pPr>
              <w:autoSpaceDE w:val="0"/>
              <w:autoSpaceDN w:val="0"/>
              <w:adjustRightInd w:val="0"/>
              <w:ind w:firstLine="5"/>
            </w:pPr>
            <w:r w:rsidRPr="00E26945">
              <w:t>101616,2</w:t>
            </w:r>
          </w:p>
        </w:tc>
      </w:tr>
      <w:tr w:rsidR="00DA7AC3" w:rsidRPr="00E26945" w:rsidTr="00DA7AC3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77500F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ВСЕГО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C3" w:rsidRPr="00E26945" w:rsidRDefault="00DA7AC3" w:rsidP="0077500F">
            <w:pPr>
              <w:autoSpaceDE w:val="0"/>
              <w:autoSpaceDN w:val="0"/>
              <w:adjustRightInd w:val="0"/>
              <w:ind w:firstLine="5"/>
            </w:pPr>
            <w:r w:rsidRPr="00E26945">
              <w:t>41414,1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C3" w:rsidRPr="00E26945" w:rsidRDefault="00DA7AC3" w:rsidP="0077500F">
            <w:pPr>
              <w:autoSpaceDE w:val="0"/>
              <w:autoSpaceDN w:val="0"/>
              <w:adjustRightInd w:val="0"/>
              <w:ind w:firstLine="5"/>
            </w:pPr>
            <w:r w:rsidRPr="00E26945">
              <w:t>101616,2</w:t>
            </w:r>
          </w:p>
        </w:tc>
      </w:tr>
    </w:tbl>
    <w:p w:rsidR="00600818" w:rsidRDefault="00600818" w:rsidP="000A1397">
      <w:pPr>
        <w:autoSpaceDE w:val="0"/>
        <w:autoSpaceDN w:val="0"/>
        <w:adjustRightInd w:val="0"/>
        <w:jc w:val="right"/>
        <w:outlineLvl w:val="0"/>
      </w:pPr>
    </w:p>
    <w:p w:rsidR="000A1397" w:rsidRPr="00E26945" w:rsidRDefault="000A1397" w:rsidP="000A1397">
      <w:pPr>
        <w:autoSpaceDE w:val="0"/>
        <w:autoSpaceDN w:val="0"/>
        <w:adjustRightInd w:val="0"/>
        <w:jc w:val="right"/>
        <w:outlineLvl w:val="0"/>
      </w:pPr>
      <w:r w:rsidRPr="00E26945">
        <w:t xml:space="preserve">Таблица </w:t>
      </w:r>
      <w:r>
        <w:t>№</w:t>
      </w:r>
      <w:r w:rsidR="00C35AB5">
        <w:t xml:space="preserve"> 18</w:t>
      </w:r>
    </w:p>
    <w:p w:rsidR="000A1397" w:rsidRPr="004C1B11" w:rsidRDefault="000A1397" w:rsidP="000A1397">
      <w:pPr>
        <w:autoSpaceDE w:val="0"/>
        <w:autoSpaceDN w:val="0"/>
        <w:adjustRightInd w:val="0"/>
        <w:rPr>
          <w:bCs/>
        </w:rPr>
      </w:pPr>
      <w:r w:rsidRPr="004C1B11">
        <w:rPr>
          <w:bCs/>
        </w:rPr>
        <w:t xml:space="preserve">Распределение </w:t>
      </w:r>
      <w:r w:rsidR="00DA7AC3">
        <w:rPr>
          <w:bCs/>
        </w:rPr>
        <w:br/>
      </w:r>
      <w:r w:rsidRPr="004C1B11">
        <w:rPr>
          <w:bCs/>
        </w:rPr>
        <w:t>субсидий бюджетам муниципальных образований</w:t>
      </w:r>
      <w:r w:rsidR="00DA7AC3">
        <w:rPr>
          <w:bCs/>
        </w:rPr>
        <w:t xml:space="preserve"> </w:t>
      </w:r>
      <w:r w:rsidR="00DA7AC3">
        <w:rPr>
          <w:bCs/>
        </w:rPr>
        <w:br/>
      </w:r>
      <w:r w:rsidRPr="004C1B11">
        <w:rPr>
          <w:bCs/>
        </w:rPr>
        <w:t>Кабардино-Балкарской Республики на подготовку и проведение</w:t>
      </w:r>
      <w:r w:rsidR="00DA7AC3">
        <w:rPr>
          <w:bCs/>
        </w:rPr>
        <w:t xml:space="preserve"> </w:t>
      </w:r>
      <w:r w:rsidRPr="004C1B11">
        <w:rPr>
          <w:bCs/>
        </w:rPr>
        <w:t>празднования на федеральном уровне памятной даты</w:t>
      </w:r>
      <w:r w:rsidR="00DA7AC3">
        <w:rPr>
          <w:bCs/>
        </w:rPr>
        <w:t xml:space="preserve"> </w:t>
      </w:r>
      <w:r w:rsidR="00DA7AC3">
        <w:rPr>
          <w:bCs/>
        </w:rPr>
        <w:br/>
      </w:r>
      <w:r w:rsidRPr="004C1B11">
        <w:rPr>
          <w:bCs/>
        </w:rPr>
        <w:t xml:space="preserve">Кабардино-Балкарской Республики на 2021 и </w:t>
      </w:r>
      <w:r w:rsidR="00DA7AC3">
        <w:rPr>
          <w:bCs/>
        </w:rPr>
        <w:t xml:space="preserve">2022 </w:t>
      </w:r>
      <w:r w:rsidRPr="004C1B11">
        <w:rPr>
          <w:bCs/>
        </w:rPr>
        <w:t>год</w:t>
      </w:r>
      <w:r w:rsidR="00DA7AC3">
        <w:rPr>
          <w:bCs/>
        </w:rPr>
        <w:t>ы</w:t>
      </w:r>
    </w:p>
    <w:p w:rsidR="000A1397" w:rsidRPr="00E26945" w:rsidRDefault="000A1397" w:rsidP="000A1397">
      <w:pPr>
        <w:autoSpaceDE w:val="0"/>
        <w:autoSpaceDN w:val="0"/>
        <w:adjustRightInd w:val="0"/>
        <w:jc w:val="right"/>
      </w:pPr>
      <w:r w:rsidRPr="00E26945">
        <w:t>(тыс. рублей)</w:t>
      </w:r>
    </w:p>
    <w:tbl>
      <w:tblPr>
        <w:tblW w:w="92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2"/>
        <w:gridCol w:w="1417"/>
        <w:gridCol w:w="1559"/>
      </w:tblGrid>
      <w:tr w:rsidR="00DA7AC3" w:rsidRPr="00E26945" w:rsidTr="00DA7AC3">
        <w:trPr>
          <w:tblHeader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0"/>
            </w:pPr>
            <w:r w:rsidRPr="00FA29F8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29"/>
            </w:pPr>
            <w:r w:rsidRPr="00E26945"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29"/>
            </w:pPr>
            <w:r w:rsidRPr="00E26945">
              <w:t>2022 год</w:t>
            </w:r>
          </w:p>
        </w:tc>
      </w:tr>
      <w:tr w:rsidR="00DA7AC3" w:rsidRPr="00E26945" w:rsidTr="00DA7AC3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Министерство культуры Кабардино-Балкарской Республики (нераспределенный резерв)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29"/>
            </w:pPr>
            <w:r w:rsidRPr="00E26945">
              <w:t>8780,0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29"/>
            </w:pPr>
            <w:r w:rsidRPr="00E26945">
              <w:t>47610,0</w:t>
            </w:r>
          </w:p>
        </w:tc>
      </w:tr>
      <w:tr w:rsidR="00DA7AC3" w:rsidRPr="00E26945" w:rsidTr="00DA7AC3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0"/>
              <w:jc w:val="left"/>
            </w:pPr>
            <w:r w:rsidRPr="00E2694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29"/>
            </w:pPr>
            <w:r w:rsidRPr="00E26945">
              <w:t>8780,0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C3" w:rsidRPr="00E26945" w:rsidRDefault="00DA7AC3" w:rsidP="004C1B11">
            <w:pPr>
              <w:autoSpaceDE w:val="0"/>
              <w:autoSpaceDN w:val="0"/>
              <w:adjustRightInd w:val="0"/>
              <w:ind w:firstLine="29"/>
            </w:pPr>
            <w:r w:rsidRPr="00E26945">
              <w:t>47610,0</w:t>
            </w:r>
          </w:p>
        </w:tc>
      </w:tr>
    </w:tbl>
    <w:p w:rsidR="000A1397" w:rsidRDefault="000A1397" w:rsidP="000A1397"/>
    <w:p w:rsidR="005203C9" w:rsidRPr="00C35AB5" w:rsidRDefault="005203C9" w:rsidP="00F24DFF">
      <w:pPr>
        <w:pStyle w:val="a9"/>
        <w:ind w:left="7080" w:firstLine="150"/>
        <w:jc w:val="center"/>
        <w:outlineLvl w:val="0"/>
      </w:pPr>
      <w:r w:rsidRPr="00C35AB5">
        <w:t xml:space="preserve">Таблица № </w:t>
      </w:r>
      <w:r w:rsidR="00C35AB5" w:rsidRPr="00C35AB5">
        <w:t>19</w:t>
      </w:r>
    </w:p>
    <w:p w:rsidR="00DA7AC3" w:rsidRDefault="005203C9" w:rsidP="00F24DFF">
      <w:pPr>
        <w:pStyle w:val="ConsPlusNormal"/>
        <w:jc w:val="center"/>
      </w:pPr>
      <w:r w:rsidRPr="00FA29F8">
        <w:t xml:space="preserve">Распределение </w:t>
      </w:r>
    </w:p>
    <w:p w:rsidR="005203C9" w:rsidRPr="00FA29F8" w:rsidRDefault="005203C9" w:rsidP="00F24DFF">
      <w:pPr>
        <w:pStyle w:val="ConsPlusNormal"/>
        <w:jc w:val="center"/>
        <w:rPr>
          <w:sz w:val="26"/>
          <w:szCs w:val="26"/>
        </w:rPr>
      </w:pPr>
      <w:r w:rsidRPr="00FA29F8">
        <w:t xml:space="preserve">субсидий бюджетам муниципальных образований Кабардино-Балкарской Республики на реализацию мероприятий по обеспечению жильем молодых семей </w:t>
      </w:r>
      <w:r w:rsidR="00187F99" w:rsidRPr="00FA29F8">
        <w:t>на 202</w:t>
      </w:r>
      <w:r w:rsidR="00FA29F8" w:rsidRPr="00FA29F8">
        <w:t>1</w:t>
      </w:r>
      <w:r w:rsidR="00187F99" w:rsidRPr="00FA29F8">
        <w:t xml:space="preserve"> год и на плановый период</w:t>
      </w:r>
      <w:r w:rsidR="00DA7AC3">
        <w:t xml:space="preserve"> </w:t>
      </w:r>
      <w:r w:rsidR="00187F99" w:rsidRPr="00FA29F8">
        <w:t>202</w:t>
      </w:r>
      <w:r w:rsidR="00FA29F8" w:rsidRPr="00FA29F8">
        <w:t>2</w:t>
      </w:r>
      <w:r w:rsidR="00187F99" w:rsidRPr="00FA29F8">
        <w:t xml:space="preserve"> и 202</w:t>
      </w:r>
      <w:r w:rsidR="00FA29F8" w:rsidRPr="00FA29F8">
        <w:t>3</w:t>
      </w:r>
      <w:r w:rsidR="00187F99" w:rsidRPr="00FA29F8">
        <w:t xml:space="preserve"> годов</w:t>
      </w:r>
    </w:p>
    <w:p w:rsidR="005203C9" w:rsidRPr="00FA29F8" w:rsidRDefault="005203C9" w:rsidP="00F24DFF">
      <w:pPr>
        <w:pStyle w:val="ConsPlusNormal"/>
        <w:jc w:val="right"/>
        <w:rPr>
          <w:szCs w:val="28"/>
        </w:rPr>
      </w:pPr>
      <w:r w:rsidRPr="00FA29F8">
        <w:rPr>
          <w:szCs w:val="28"/>
        </w:rPr>
        <w:t>(тыс. рублей)</w:t>
      </w: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87"/>
        <w:gridCol w:w="1134"/>
        <w:gridCol w:w="1134"/>
        <w:gridCol w:w="1134"/>
      </w:tblGrid>
      <w:tr w:rsidR="002A7A2D" w:rsidRPr="00DA7AC3" w:rsidTr="00DA7AC3"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2D" w:rsidRPr="00DA7AC3" w:rsidRDefault="002A7A2D" w:rsidP="003C66C5">
            <w:pPr>
              <w:autoSpaceDE w:val="0"/>
              <w:autoSpaceDN w:val="0"/>
              <w:adjustRightInd w:val="0"/>
              <w:ind w:right="-62" w:firstLine="0"/>
            </w:pPr>
            <w:r w:rsidRPr="00DA7AC3"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2D" w:rsidRPr="00DA7AC3" w:rsidRDefault="002A7A2D" w:rsidP="00FA29F8">
            <w:pPr>
              <w:autoSpaceDE w:val="0"/>
              <w:autoSpaceDN w:val="0"/>
              <w:adjustRightInd w:val="0"/>
              <w:ind w:right="-62" w:firstLine="0"/>
            </w:pPr>
            <w:r w:rsidRPr="00DA7AC3">
              <w:t>202</w:t>
            </w:r>
            <w:r w:rsidR="00FA29F8" w:rsidRPr="00DA7AC3">
              <w:t>1</w:t>
            </w:r>
            <w:r w:rsidRPr="00DA7AC3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2D" w:rsidRPr="00DA7AC3" w:rsidRDefault="002A7A2D" w:rsidP="00FA29F8">
            <w:pPr>
              <w:autoSpaceDE w:val="0"/>
              <w:autoSpaceDN w:val="0"/>
              <w:adjustRightInd w:val="0"/>
              <w:ind w:right="-62" w:firstLine="0"/>
            </w:pPr>
            <w:r w:rsidRPr="00DA7AC3">
              <w:t>202</w:t>
            </w:r>
            <w:r w:rsidR="00FA29F8" w:rsidRPr="00DA7AC3">
              <w:t>2</w:t>
            </w:r>
            <w:r w:rsidRPr="00DA7AC3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2D" w:rsidRPr="00DA7AC3" w:rsidRDefault="002A7A2D" w:rsidP="00FA29F8">
            <w:pPr>
              <w:autoSpaceDE w:val="0"/>
              <w:autoSpaceDN w:val="0"/>
              <w:adjustRightInd w:val="0"/>
              <w:ind w:right="-62" w:firstLine="0"/>
            </w:pPr>
            <w:r w:rsidRPr="00DA7AC3">
              <w:t>202</w:t>
            </w:r>
            <w:r w:rsidR="00FA29F8" w:rsidRPr="00DA7AC3">
              <w:t>3</w:t>
            </w:r>
            <w:r w:rsidRPr="00DA7AC3">
              <w:t xml:space="preserve"> год</w:t>
            </w:r>
          </w:p>
        </w:tc>
      </w:tr>
      <w:tr w:rsidR="002A7A2D" w:rsidRPr="00DA7AC3" w:rsidTr="00DA7AC3"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2D" w:rsidRPr="00DA7AC3" w:rsidRDefault="002A7A2D" w:rsidP="002A7A2D">
            <w:pPr>
              <w:pStyle w:val="ConsPlusNormal"/>
              <w:rPr>
                <w:szCs w:val="28"/>
              </w:rPr>
            </w:pPr>
            <w:r w:rsidRPr="00DA7AC3">
              <w:rPr>
                <w:szCs w:val="28"/>
              </w:rPr>
              <w:t>Министерство строительства и дорожного хозяйства Кабардино-Балкарской Республики (нераспределенный резерв)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2D" w:rsidRPr="00DA7AC3" w:rsidRDefault="00FA29F8" w:rsidP="002A7A2D">
            <w:pPr>
              <w:pStyle w:val="ConsPlusNormal"/>
              <w:jc w:val="center"/>
              <w:rPr>
                <w:szCs w:val="28"/>
              </w:rPr>
            </w:pPr>
            <w:r w:rsidRPr="00DA7AC3">
              <w:rPr>
                <w:szCs w:val="28"/>
              </w:rPr>
              <w:t>32685,8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2D" w:rsidRPr="00DA7AC3" w:rsidRDefault="00FA29F8" w:rsidP="002A7A2D">
            <w:pPr>
              <w:pStyle w:val="ConsPlusNormal"/>
              <w:jc w:val="center"/>
              <w:rPr>
                <w:szCs w:val="28"/>
              </w:rPr>
            </w:pPr>
            <w:r w:rsidRPr="00DA7AC3">
              <w:rPr>
                <w:szCs w:val="28"/>
              </w:rPr>
              <w:t>40203,7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2D" w:rsidRPr="00DA7AC3" w:rsidRDefault="00FA29F8" w:rsidP="002A7A2D">
            <w:pPr>
              <w:pStyle w:val="ConsPlusNormal"/>
              <w:jc w:val="center"/>
              <w:rPr>
                <w:szCs w:val="28"/>
              </w:rPr>
            </w:pPr>
            <w:r w:rsidRPr="00DA7AC3">
              <w:rPr>
                <w:szCs w:val="28"/>
              </w:rPr>
              <w:t>41298,8</w:t>
            </w:r>
          </w:p>
        </w:tc>
      </w:tr>
      <w:tr w:rsidR="00FA29F8" w:rsidRPr="00DA7AC3" w:rsidTr="00DA7AC3"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F8" w:rsidRPr="00DA7AC3" w:rsidRDefault="00FA29F8" w:rsidP="002A7A2D">
            <w:pPr>
              <w:pStyle w:val="ConsPlusNormal"/>
              <w:rPr>
                <w:szCs w:val="28"/>
              </w:rPr>
            </w:pPr>
            <w:r w:rsidRPr="00DA7AC3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F8" w:rsidRPr="00DA7AC3" w:rsidRDefault="00FA29F8" w:rsidP="002C22FD">
            <w:pPr>
              <w:pStyle w:val="ConsPlusNormal"/>
              <w:jc w:val="center"/>
              <w:rPr>
                <w:szCs w:val="28"/>
              </w:rPr>
            </w:pPr>
            <w:r w:rsidRPr="00DA7AC3">
              <w:rPr>
                <w:szCs w:val="28"/>
              </w:rPr>
              <w:t>32685,8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F8" w:rsidRPr="00DA7AC3" w:rsidRDefault="00FA29F8" w:rsidP="002C22FD">
            <w:pPr>
              <w:pStyle w:val="ConsPlusNormal"/>
              <w:jc w:val="center"/>
              <w:rPr>
                <w:szCs w:val="28"/>
              </w:rPr>
            </w:pPr>
            <w:r w:rsidRPr="00DA7AC3">
              <w:rPr>
                <w:szCs w:val="28"/>
              </w:rPr>
              <w:t>40203,7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F8" w:rsidRPr="00DA7AC3" w:rsidRDefault="00FA29F8" w:rsidP="00534D30">
            <w:pPr>
              <w:pStyle w:val="ConsPlusNormal"/>
              <w:jc w:val="center"/>
              <w:rPr>
                <w:szCs w:val="28"/>
              </w:rPr>
            </w:pPr>
            <w:r w:rsidRPr="00DA7AC3">
              <w:rPr>
                <w:szCs w:val="28"/>
              </w:rPr>
              <w:t>41</w:t>
            </w:r>
            <w:r w:rsidR="00534D30" w:rsidRPr="00DA7AC3">
              <w:rPr>
                <w:szCs w:val="28"/>
              </w:rPr>
              <w:t>300,8</w:t>
            </w:r>
          </w:p>
        </w:tc>
      </w:tr>
    </w:tbl>
    <w:p w:rsidR="00892388" w:rsidRPr="00891C0E" w:rsidRDefault="00892388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DF773F" w:rsidRPr="00891C0E" w:rsidRDefault="00DF773F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DF012B" w:rsidRPr="001677CC" w:rsidRDefault="00DF012B" w:rsidP="00DF012B">
      <w:pPr>
        <w:pStyle w:val="ConsPlusNormal"/>
        <w:jc w:val="right"/>
        <w:outlineLvl w:val="1"/>
      </w:pPr>
      <w:r w:rsidRPr="001677CC">
        <w:lastRenderedPageBreak/>
        <w:t xml:space="preserve">Таблица </w:t>
      </w:r>
      <w:r>
        <w:t>№</w:t>
      </w:r>
      <w:r w:rsidRPr="001677CC">
        <w:t xml:space="preserve"> </w:t>
      </w:r>
      <w:r w:rsidR="00C35AB5">
        <w:t>20</w:t>
      </w:r>
    </w:p>
    <w:p w:rsidR="008E2838" w:rsidRDefault="00DF012B" w:rsidP="00DF012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012B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</w:t>
      </w:r>
    </w:p>
    <w:p w:rsidR="00DF012B" w:rsidRPr="00DF012B" w:rsidRDefault="00DF012B" w:rsidP="00DF012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012B">
        <w:rPr>
          <w:rFonts w:ascii="Times New Roman" w:hAnsi="Times New Roman" w:cs="Times New Roman"/>
          <w:b w:val="0"/>
          <w:sz w:val="28"/>
          <w:szCs w:val="28"/>
        </w:rPr>
        <w:t xml:space="preserve">субсидий бюджетам </w:t>
      </w:r>
      <w:r w:rsidR="002E1E48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образований </w:t>
      </w:r>
      <w:r w:rsidRPr="00DF012B">
        <w:rPr>
          <w:rFonts w:ascii="Times New Roman" w:hAnsi="Times New Roman" w:cs="Times New Roman"/>
          <w:b w:val="0"/>
          <w:sz w:val="28"/>
          <w:szCs w:val="28"/>
        </w:rPr>
        <w:t>на создание</w:t>
      </w:r>
      <w:r w:rsidR="008E2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012B">
        <w:rPr>
          <w:rFonts w:ascii="Times New Roman" w:hAnsi="Times New Roman" w:cs="Times New Roman"/>
          <w:b w:val="0"/>
          <w:sz w:val="28"/>
          <w:szCs w:val="28"/>
        </w:rPr>
        <w:t>в общеобразовательных организациях, расположенных в сельской</w:t>
      </w:r>
      <w:r w:rsidR="008E2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012B">
        <w:rPr>
          <w:rFonts w:ascii="Times New Roman" w:hAnsi="Times New Roman" w:cs="Times New Roman"/>
          <w:b w:val="0"/>
          <w:sz w:val="28"/>
          <w:szCs w:val="28"/>
        </w:rPr>
        <w:t>местности и малых городах, условий для занятий физической</w:t>
      </w:r>
      <w:r w:rsidR="008E2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012B">
        <w:rPr>
          <w:rFonts w:ascii="Times New Roman" w:hAnsi="Times New Roman" w:cs="Times New Roman"/>
          <w:b w:val="0"/>
          <w:sz w:val="28"/>
          <w:szCs w:val="28"/>
        </w:rPr>
        <w:t xml:space="preserve">культурой и спортом </w:t>
      </w:r>
      <w:r w:rsidR="002E1E48">
        <w:rPr>
          <w:rFonts w:ascii="Times New Roman" w:hAnsi="Times New Roman" w:cs="Times New Roman"/>
          <w:b w:val="0"/>
          <w:sz w:val="28"/>
          <w:szCs w:val="28"/>
        </w:rPr>
        <w:br/>
      </w:r>
      <w:r w:rsidRPr="00DF012B">
        <w:rPr>
          <w:rFonts w:ascii="Times New Roman" w:hAnsi="Times New Roman" w:cs="Times New Roman"/>
          <w:b w:val="0"/>
          <w:sz w:val="28"/>
          <w:szCs w:val="28"/>
        </w:rPr>
        <w:t>на 2021 год и на плановый</w:t>
      </w:r>
      <w:r w:rsidR="008E2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012B">
        <w:rPr>
          <w:rFonts w:ascii="Times New Roman" w:hAnsi="Times New Roman" w:cs="Times New Roman"/>
          <w:b w:val="0"/>
          <w:sz w:val="28"/>
          <w:szCs w:val="28"/>
        </w:rPr>
        <w:t>период 2022 и 2023 годов</w:t>
      </w:r>
    </w:p>
    <w:p w:rsidR="00DF012B" w:rsidRPr="001677CC" w:rsidRDefault="00DF012B" w:rsidP="00600818">
      <w:pPr>
        <w:pStyle w:val="ConsPlusNormal"/>
        <w:jc w:val="right"/>
      </w:pPr>
      <w:r w:rsidRPr="001677CC">
        <w:t>(тыс. рублей)</w:t>
      </w:r>
    </w:p>
    <w:tbl>
      <w:tblPr>
        <w:tblW w:w="9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2"/>
        <w:gridCol w:w="1227"/>
        <w:gridCol w:w="1276"/>
        <w:gridCol w:w="1283"/>
      </w:tblGrid>
      <w:tr w:rsidR="00DF012B" w:rsidRPr="001677CC" w:rsidTr="008E2838">
        <w:trPr>
          <w:tblHeader/>
        </w:trPr>
        <w:tc>
          <w:tcPr>
            <w:tcW w:w="5382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FA29F8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227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2021 год</w:t>
            </w:r>
          </w:p>
        </w:tc>
        <w:tc>
          <w:tcPr>
            <w:tcW w:w="1276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2022 год</w:t>
            </w:r>
          </w:p>
        </w:tc>
        <w:tc>
          <w:tcPr>
            <w:tcW w:w="1283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2023 год</w:t>
            </w:r>
          </w:p>
        </w:tc>
      </w:tr>
      <w:tr w:rsidR="00DF012B" w:rsidRPr="001677CC" w:rsidTr="008E2838">
        <w:tc>
          <w:tcPr>
            <w:tcW w:w="5382" w:type="dxa"/>
          </w:tcPr>
          <w:p w:rsidR="00DF012B" w:rsidRPr="001677CC" w:rsidRDefault="00DF012B" w:rsidP="002C22FD">
            <w:pPr>
              <w:pStyle w:val="ConsPlusNormal"/>
            </w:pPr>
            <w:r w:rsidRPr="001677CC">
              <w:t xml:space="preserve">Министерство просвещения, науки и по делам молодежи </w:t>
            </w:r>
            <w:r w:rsidR="008E2838">
              <w:t xml:space="preserve">Кабардино-Балкарской Республики </w:t>
            </w:r>
            <w:r w:rsidRPr="001677CC">
              <w:t>(нераспределенный резерв)</w:t>
            </w:r>
          </w:p>
        </w:tc>
        <w:tc>
          <w:tcPr>
            <w:tcW w:w="1227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31403,0</w:t>
            </w:r>
          </w:p>
        </w:tc>
        <w:tc>
          <w:tcPr>
            <w:tcW w:w="1276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30584,4</w:t>
            </w:r>
          </w:p>
        </w:tc>
        <w:tc>
          <w:tcPr>
            <w:tcW w:w="1283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30005,2</w:t>
            </w:r>
          </w:p>
        </w:tc>
      </w:tr>
      <w:tr w:rsidR="00DF012B" w:rsidRPr="001677CC" w:rsidTr="008E2838">
        <w:tc>
          <w:tcPr>
            <w:tcW w:w="5382" w:type="dxa"/>
          </w:tcPr>
          <w:p w:rsidR="00DF012B" w:rsidRPr="001677CC" w:rsidRDefault="00DF012B" w:rsidP="002C22FD">
            <w:pPr>
              <w:pStyle w:val="ConsPlusNormal"/>
            </w:pPr>
            <w:r w:rsidRPr="001677CC">
              <w:t>ВСЕГО</w:t>
            </w:r>
          </w:p>
        </w:tc>
        <w:tc>
          <w:tcPr>
            <w:tcW w:w="1227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31403,0</w:t>
            </w:r>
          </w:p>
        </w:tc>
        <w:tc>
          <w:tcPr>
            <w:tcW w:w="1276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30584,4</w:t>
            </w:r>
          </w:p>
        </w:tc>
        <w:tc>
          <w:tcPr>
            <w:tcW w:w="1283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30005,2</w:t>
            </w:r>
          </w:p>
        </w:tc>
      </w:tr>
    </w:tbl>
    <w:p w:rsidR="00DF012B" w:rsidRPr="001677CC" w:rsidRDefault="00DF012B" w:rsidP="00DF012B">
      <w:pPr>
        <w:pStyle w:val="ConsPlusNormal"/>
        <w:jc w:val="both"/>
      </w:pPr>
    </w:p>
    <w:p w:rsidR="00DF012B" w:rsidRPr="001677CC" w:rsidRDefault="00DF012B" w:rsidP="00DF012B">
      <w:pPr>
        <w:pStyle w:val="ConsPlusNormal"/>
        <w:jc w:val="right"/>
        <w:outlineLvl w:val="1"/>
      </w:pPr>
      <w:r w:rsidRPr="001677CC">
        <w:t xml:space="preserve">Таблица </w:t>
      </w:r>
      <w:r>
        <w:t>№</w:t>
      </w:r>
      <w:r w:rsidRPr="001677CC">
        <w:t xml:space="preserve"> </w:t>
      </w:r>
      <w:r w:rsidR="00C35AB5">
        <w:t>21</w:t>
      </w:r>
    </w:p>
    <w:p w:rsidR="008E2838" w:rsidRDefault="00DF012B" w:rsidP="00DF012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012B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</w:t>
      </w:r>
    </w:p>
    <w:p w:rsidR="008E2838" w:rsidRDefault="00DF012B" w:rsidP="00DF012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012B">
        <w:rPr>
          <w:rFonts w:ascii="Times New Roman" w:hAnsi="Times New Roman" w:cs="Times New Roman"/>
          <w:b w:val="0"/>
          <w:sz w:val="28"/>
          <w:szCs w:val="28"/>
        </w:rPr>
        <w:t>субсидий бюджетам муниципальных образований</w:t>
      </w:r>
      <w:r w:rsidR="008E2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012B">
        <w:rPr>
          <w:rFonts w:ascii="Times New Roman" w:hAnsi="Times New Roman" w:cs="Times New Roman"/>
          <w:b w:val="0"/>
          <w:sz w:val="28"/>
          <w:szCs w:val="28"/>
        </w:rPr>
        <w:t xml:space="preserve">Кабардино-Балкарской Республики на благоустройство зданий государственных </w:t>
      </w:r>
    </w:p>
    <w:p w:rsidR="00DF012B" w:rsidRPr="00DF012B" w:rsidRDefault="00DF012B" w:rsidP="00DF012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012B">
        <w:rPr>
          <w:rFonts w:ascii="Times New Roman" w:hAnsi="Times New Roman" w:cs="Times New Roman"/>
          <w:b w:val="0"/>
          <w:sz w:val="28"/>
          <w:szCs w:val="28"/>
        </w:rPr>
        <w:t>и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 w:rsidR="004B2D3C" w:rsidRPr="004B2D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2D3C" w:rsidRPr="004B2D3C">
        <w:rPr>
          <w:rFonts w:ascii="Times New Roman" w:hAnsi="Times New Roman" w:cs="Times New Roman"/>
          <w:b w:val="0"/>
          <w:bCs/>
          <w:sz w:val="28"/>
          <w:szCs w:val="28"/>
        </w:rPr>
        <w:t>на 2021 год</w:t>
      </w:r>
    </w:p>
    <w:p w:rsidR="00DF012B" w:rsidRPr="001677CC" w:rsidRDefault="00DF012B" w:rsidP="00600818">
      <w:pPr>
        <w:pStyle w:val="ConsPlusNormal"/>
        <w:jc w:val="right"/>
      </w:pPr>
      <w:r w:rsidRPr="001677CC">
        <w:t>(тыс. рублей)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08"/>
        <w:gridCol w:w="1701"/>
      </w:tblGrid>
      <w:tr w:rsidR="00DF012B" w:rsidRPr="001677CC" w:rsidTr="008E2838">
        <w:trPr>
          <w:trHeight w:val="20"/>
        </w:trPr>
        <w:tc>
          <w:tcPr>
            <w:tcW w:w="7508" w:type="dxa"/>
            <w:vAlign w:val="center"/>
          </w:tcPr>
          <w:p w:rsidR="00DF012B" w:rsidRPr="001677CC" w:rsidRDefault="00DF012B" w:rsidP="008E2838">
            <w:pPr>
              <w:pStyle w:val="ConsPlusNormal"/>
              <w:jc w:val="center"/>
            </w:pPr>
            <w:r w:rsidRPr="001677CC">
              <w:t>Наименование муниципального района,</w:t>
            </w:r>
            <w:r w:rsidR="008E2838">
              <w:t xml:space="preserve"> </w:t>
            </w:r>
            <w:r w:rsidRPr="001677CC">
              <w:t>городского округа</w:t>
            </w:r>
          </w:p>
        </w:tc>
        <w:tc>
          <w:tcPr>
            <w:tcW w:w="1701" w:type="dxa"/>
            <w:vAlign w:val="center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2021 год</w:t>
            </w:r>
          </w:p>
        </w:tc>
      </w:tr>
      <w:tr w:rsidR="00DF012B" w:rsidRPr="001677CC" w:rsidTr="008E2838">
        <w:trPr>
          <w:trHeight w:val="20"/>
        </w:trPr>
        <w:tc>
          <w:tcPr>
            <w:tcW w:w="7508" w:type="dxa"/>
          </w:tcPr>
          <w:p w:rsidR="00DF012B" w:rsidRPr="001677CC" w:rsidRDefault="00DF012B" w:rsidP="00C35AB5">
            <w:pPr>
              <w:ind w:firstLine="0"/>
              <w:jc w:val="left"/>
            </w:pPr>
            <w:proofErr w:type="spellStart"/>
            <w:r w:rsidRPr="001677CC">
              <w:t>Зольский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701" w:type="dxa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88464,0</w:t>
            </w:r>
          </w:p>
        </w:tc>
      </w:tr>
      <w:tr w:rsidR="00DF012B" w:rsidRPr="001677CC" w:rsidTr="008E2838">
        <w:trPr>
          <w:trHeight w:val="20"/>
        </w:trPr>
        <w:tc>
          <w:tcPr>
            <w:tcW w:w="7508" w:type="dxa"/>
          </w:tcPr>
          <w:p w:rsidR="00DF012B" w:rsidRPr="001677CC" w:rsidRDefault="00DF012B" w:rsidP="002C22FD">
            <w:pPr>
              <w:pStyle w:val="ConsPlusNormal"/>
            </w:pPr>
            <w:r w:rsidRPr="001677CC">
              <w:t>ВСЕГО</w:t>
            </w:r>
          </w:p>
        </w:tc>
        <w:tc>
          <w:tcPr>
            <w:tcW w:w="1701" w:type="dxa"/>
          </w:tcPr>
          <w:p w:rsidR="00DF012B" w:rsidRPr="001677CC" w:rsidRDefault="00DF012B" w:rsidP="002C22FD">
            <w:pPr>
              <w:pStyle w:val="ConsPlusNormal"/>
              <w:jc w:val="center"/>
            </w:pPr>
            <w:r w:rsidRPr="001677CC">
              <w:t>88464,0</w:t>
            </w:r>
          </w:p>
        </w:tc>
      </w:tr>
    </w:tbl>
    <w:p w:rsidR="00600818" w:rsidRDefault="00600818" w:rsidP="00F24DFF">
      <w:pPr>
        <w:pStyle w:val="a9"/>
        <w:ind w:left="7080" w:firstLine="150"/>
        <w:jc w:val="center"/>
        <w:outlineLvl w:val="0"/>
      </w:pPr>
    </w:p>
    <w:p w:rsidR="00352741" w:rsidRPr="00D60CB9" w:rsidRDefault="00352741" w:rsidP="00F24DFF">
      <w:pPr>
        <w:pStyle w:val="a9"/>
        <w:ind w:left="7080" w:firstLine="150"/>
        <w:jc w:val="center"/>
        <w:outlineLvl w:val="0"/>
      </w:pPr>
      <w:r w:rsidRPr="00D60CB9">
        <w:t xml:space="preserve">Таблица № </w:t>
      </w:r>
      <w:r w:rsidR="00C35AB5" w:rsidRPr="00D60CB9">
        <w:t>22</w:t>
      </w:r>
    </w:p>
    <w:p w:rsidR="008E2838" w:rsidRDefault="00AC5743" w:rsidP="00F24DFF">
      <w:pPr>
        <w:ind w:firstLine="0"/>
      </w:pPr>
      <w:r w:rsidRPr="000D21B0">
        <w:t xml:space="preserve">Распределение </w:t>
      </w:r>
    </w:p>
    <w:p w:rsidR="00352741" w:rsidRPr="000D21B0" w:rsidRDefault="00AC5743" w:rsidP="00F24DFF">
      <w:pPr>
        <w:ind w:firstLine="0"/>
      </w:pPr>
      <w:r w:rsidRPr="000D21B0">
        <w:t>субсидий бюджетам муниципальных образований</w:t>
      </w:r>
      <w:r w:rsidR="008E2838">
        <w:t xml:space="preserve"> </w:t>
      </w:r>
      <w:r w:rsidRPr="000D21B0">
        <w:t>Кабардино-Балкарской Республики за счет средств целевого бюджетного дорожного фонда Кабардино-Балкарской Республики на 20</w:t>
      </w:r>
      <w:r w:rsidR="00A40749" w:rsidRPr="000D21B0">
        <w:t>2</w:t>
      </w:r>
      <w:r w:rsidR="000D21B0" w:rsidRPr="000D21B0">
        <w:t>1</w:t>
      </w:r>
      <w:r w:rsidRPr="000D21B0">
        <w:t xml:space="preserve"> год</w:t>
      </w:r>
      <w:r w:rsidR="008E2838">
        <w:t xml:space="preserve"> </w:t>
      </w:r>
      <w:r w:rsidRPr="000D21B0">
        <w:t xml:space="preserve">и на плановый период </w:t>
      </w:r>
      <w:r w:rsidR="008E2838">
        <w:br/>
      </w:r>
      <w:r w:rsidRPr="000D21B0">
        <w:t>202</w:t>
      </w:r>
      <w:r w:rsidR="000D21B0" w:rsidRPr="000D21B0">
        <w:t>2</w:t>
      </w:r>
      <w:r w:rsidRPr="000D21B0">
        <w:t xml:space="preserve"> и 202</w:t>
      </w:r>
      <w:r w:rsidR="000D21B0" w:rsidRPr="000D21B0">
        <w:t>3</w:t>
      </w:r>
      <w:r w:rsidRPr="000D21B0">
        <w:t xml:space="preserve"> годов</w:t>
      </w:r>
    </w:p>
    <w:p w:rsidR="00352741" w:rsidRPr="000D21B0" w:rsidRDefault="00352741" w:rsidP="00F24DFF">
      <w:pPr>
        <w:pStyle w:val="a9"/>
        <w:ind w:firstLine="0"/>
        <w:jc w:val="right"/>
        <w:outlineLvl w:val="0"/>
        <w:rPr>
          <w:szCs w:val="28"/>
        </w:rPr>
      </w:pPr>
      <w:r w:rsidRPr="000D21B0">
        <w:rPr>
          <w:szCs w:val="28"/>
        </w:rPr>
        <w:t>(тыс.</w:t>
      </w:r>
      <w:r w:rsidR="008E2838">
        <w:rPr>
          <w:szCs w:val="28"/>
        </w:rPr>
        <w:t xml:space="preserve"> </w:t>
      </w:r>
      <w:r w:rsidRPr="000D21B0">
        <w:rPr>
          <w:szCs w:val="28"/>
        </w:rPr>
        <w:t xml:space="preserve">рублей) </w:t>
      </w:r>
    </w:p>
    <w:tbl>
      <w:tblPr>
        <w:tblW w:w="920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62"/>
        <w:gridCol w:w="1208"/>
        <w:gridCol w:w="1265"/>
        <w:gridCol w:w="1265"/>
      </w:tblGrid>
      <w:tr w:rsidR="00352741" w:rsidRPr="008E2838" w:rsidTr="00A4103D">
        <w:trPr>
          <w:trHeight w:val="20"/>
          <w:tblHeader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41" w:rsidRPr="008E2838" w:rsidRDefault="00D05918" w:rsidP="00F24DFF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4103D">
              <w:rPr>
                <w:rFonts w:eastAsia="Times New Roman"/>
                <w:sz w:val="24"/>
                <w:szCs w:val="24"/>
                <w:lang w:eastAsia="ru-RU"/>
              </w:rPr>
              <w:t>Наименование главного распорядителя средств республиканского бюджета/муниципального образования</w:t>
            </w:r>
          </w:p>
        </w:tc>
        <w:tc>
          <w:tcPr>
            <w:tcW w:w="12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2741" w:rsidRPr="008E2838" w:rsidRDefault="00CC1C85" w:rsidP="00C35AB5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20</w:t>
            </w:r>
            <w:r w:rsidR="00A40749" w:rsidRPr="008E2838">
              <w:rPr>
                <w:szCs w:val="24"/>
              </w:rPr>
              <w:t>2</w:t>
            </w:r>
            <w:r w:rsidR="00C35AB5" w:rsidRPr="008E2838">
              <w:rPr>
                <w:szCs w:val="24"/>
              </w:rPr>
              <w:t>1</w:t>
            </w:r>
            <w:r w:rsidR="00352741" w:rsidRPr="008E2838">
              <w:rPr>
                <w:szCs w:val="24"/>
              </w:rPr>
              <w:t xml:space="preserve"> год</w:t>
            </w:r>
          </w:p>
        </w:tc>
        <w:tc>
          <w:tcPr>
            <w:tcW w:w="126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2741" w:rsidRPr="008E2838" w:rsidRDefault="00CC1C85" w:rsidP="00C35AB5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202</w:t>
            </w:r>
            <w:r w:rsidR="00C35AB5" w:rsidRPr="008E2838">
              <w:rPr>
                <w:szCs w:val="24"/>
              </w:rPr>
              <w:t>2</w:t>
            </w:r>
            <w:r w:rsidR="00352741" w:rsidRPr="008E2838">
              <w:rPr>
                <w:szCs w:val="24"/>
              </w:rPr>
              <w:t xml:space="preserve"> год</w:t>
            </w:r>
          </w:p>
        </w:tc>
        <w:tc>
          <w:tcPr>
            <w:tcW w:w="126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2741" w:rsidRPr="008E2838" w:rsidRDefault="00352741" w:rsidP="00C35AB5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202</w:t>
            </w:r>
            <w:r w:rsidR="00C35AB5" w:rsidRPr="008E2838">
              <w:rPr>
                <w:szCs w:val="24"/>
              </w:rPr>
              <w:t>3</w:t>
            </w:r>
            <w:r w:rsidRPr="008E2838">
              <w:rPr>
                <w:szCs w:val="24"/>
              </w:rPr>
              <w:t xml:space="preserve"> год</w:t>
            </w:r>
          </w:p>
        </w:tc>
      </w:tr>
      <w:tr w:rsidR="000D21B0" w:rsidRPr="008E2838" w:rsidTr="008E2838">
        <w:trPr>
          <w:trHeight w:val="20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0" w:rsidRPr="008E2838" w:rsidRDefault="000D21B0" w:rsidP="00A40749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8E2838">
              <w:rPr>
                <w:szCs w:val="24"/>
              </w:rPr>
              <w:t>Министерство транспорта и дорожного хозяйства Кабардино-Балкарской Республики (нераспределенный резерв)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1B0" w:rsidRPr="008E2838" w:rsidRDefault="000D21B0" w:rsidP="000D21B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227210,7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1B0" w:rsidRPr="008E2838" w:rsidRDefault="000D21B0" w:rsidP="000D21B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250000,0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1B0" w:rsidRPr="008E2838" w:rsidRDefault="000D21B0" w:rsidP="000D21B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250000,0</w:t>
            </w:r>
          </w:p>
        </w:tc>
      </w:tr>
      <w:tr w:rsidR="000D21B0" w:rsidRPr="008E2838" w:rsidTr="008E2838">
        <w:trPr>
          <w:trHeight w:val="20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0" w:rsidRPr="008E2838" w:rsidRDefault="000D21B0" w:rsidP="00A40749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8E2838">
              <w:rPr>
                <w:szCs w:val="24"/>
              </w:rPr>
              <w:lastRenderedPageBreak/>
              <w:t>ВСЕГО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1B0" w:rsidRPr="008E2838" w:rsidRDefault="000D21B0" w:rsidP="000D21B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227210,7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1B0" w:rsidRPr="008E2838" w:rsidRDefault="000D21B0" w:rsidP="000D21B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250000,0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1B0" w:rsidRPr="008E2838" w:rsidRDefault="000D21B0" w:rsidP="000D21B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8E2838">
              <w:rPr>
                <w:szCs w:val="24"/>
              </w:rPr>
              <w:t>250000,0</w:t>
            </w:r>
          </w:p>
        </w:tc>
      </w:tr>
    </w:tbl>
    <w:p w:rsidR="005F237D" w:rsidRPr="00891C0E" w:rsidRDefault="005F237D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B83AE1" w:rsidRPr="00D60CB9" w:rsidRDefault="00B83AE1" w:rsidP="00B83AE1">
      <w:pPr>
        <w:pStyle w:val="a9"/>
        <w:ind w:left="7080" w:firstLine="150"/>
        <w:jc w:val="center"/>
        <w:outlineLvl w:val="0"/>
      </w:pPr>
      <w:r w:rsidRPr="00D60CB9">
        <w:t xml:space="preserve">Таблица № </w:t>
      </w:r>
      <w:r w:rsidR="00D60CB9" w:rsidRPr="00D60CB9">
        <w:t>23</w:t>
      </w:r>
    </w:p>
    <w:p w:rsidR="00A4103D" w:rsidRDefault="00B83AE1" w:rsidP="00A4103D">
      <w:pPr>
        <w:autoSpaceDE w:val="0"/>
        <w:autoSpaceDN w:val="0"/>
        <w:adjustRightInd w:val="0"/>
        <w:ind w:firstLine="0"/>
      </w:pPr>
      <w:r w:rsidRPr="00974C4D">
        <w:t xml:space="preserve">Распределение </w:t>
      </w:r>
    </w:p>
    <w:p w:rsidR="00B83AE1" w:rsidRPr="00974C4D" w:rsidRDefault="00B83AE1" w:rsidP="00A4103D">
      <w:pPr>
        <w:autoSpaceDE w:val="0"/>
        <w:autoSpaceDN w:val="0"/>
        <w:adjustRightInd w:val="0"/>
        <w:ind w:firstLine="0"/>
      </w:pPr>
      <w:r w:rsidRPr="00974C4D">
        <w:t>субсидий бюджетам муниципальных образований Кабардино-Балкарской Республики на переселение граждан</w:t>
      </w:r>
      <w:r w:rsidR="00A4103D">
        <w:t xml:space="preserve"> </w:t>
      </w:r>
      <w:r w:rsidRPr="00974C4D">
        <w:t xml:space="preserve">из аварийного жилищного фонда, </w:t>
      </w:r>
      <w:r w:rsidR="00A4103D">
        <w:br/>
      </w:r>
      <w:r w:rsidRPr="00974C4D">
        <w:t>в том числе переселение граждан</w:t>
      </w:r>
      <w:r w:rsidR="00A4103D">
        <w:t xml:space="preserve"> </w:t>
      </w:r>
      <w:r w:rsidRPr="00974C4D">
        <w:t xml:space="preserve">из аварийного жилищного фонда </w:t>
      </w:r>
      <w:r w:rsidR="00A4103D">
        <w:br/>
      </w:r>
      <w:r w:rsidRPr="00974C4D">
        <w:t xml:space="preserve">с учетом необходимости развития малоэтажного жилищного строительства на 2021 и 2022 </w:t>
      </w:r>
      <w:r w:rsidR="00A4103D">
        <w:t>годы</w:t>
      </w:r>
    </w:p>
    <w:p w:rsidR="00B83AE1" w:rsidRPr="005723E8" w:rsidRDefault="00B83AE1" w:rsidP="00600818">
      <w:pPr>
        <w:autoSpaceDE w:val="0"/>
        <w:autoSpaceDN w:val="0"/>
        <w:adjustRightInd w:val="0"/>
        <w:jc w:val="right"/>
      </w:pPr>
      <w:r w:rsidRPr="005723E8">
        <w:t xml:space="preserve"> (тыс. рублей)</w:t>
      </w:r>
    </w:p>
    <w:tbl>
      <w:tblPr>
        <w:tblW w:w="91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96"/>
        <w:gridCol w:w="1276"/>
        <w:gridCol w:w="1276"/>
      </w:tblGrid>
      <w:tr w:rsidR="00B83AE1" w:rsidRPr="005723E8" w:rsidTr="00A4103D"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E1" w:rsidRPr="00061823" w:rsidRDefault="00061823" w:rsidP="002C22FD">
            <w:pPr>
              <w:autoSpaceDE w:val="0"/>
              <w:autoSpaceDN w:val="0"/>
              <w:adjustRightInd w:val="0"/>
            </w:pPr>
            <w:r w:rsidRPr="00061823">
              <w:rPr>
                <w:sz w:val="24"/>
                <w:szCs w:val="24"/>
              </w:rPr>
              <w:t>Наименование главного распорядителя средств республиканского бюджета/муниципального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E1" w:rsidRDefault="00B83AE1" w:rsidP="00B83AE1">
            <w:pPr>
              <w:ind w:firstLine="4"/>
            </w:pPr>
            <w:r w:rsidRPr="00791B59">
              <w:t>20</w:t>
            </w:r>
            <w:r>
              <w:t>21</w:t>
            </w:r>
            <w:r w:rsidRPr="00791B59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E1" w:rsidRDefault="00B83AE1" w:rsidP="00B83AE1">
            <w:pPr>
              <w:ind w:firstLine="5"/>
            </w:pPr>
            <w:r w:rsidRPr="00791B59">
              <w:t>20</w:t>
            </w:r>
            <w:r>
              <w:t>22</w:t>
            </w:r>
            <w:r w:rsidRPr="00791B59">
              <w:t xml:space="preserve"> год</w:t>
            </w:r>
          </w:p>
        </w:tc>
      </w:tr>
      <w:tr w:rsidR="00B83AE1" w:rsidRPr="005723E8" w:rsidTr="00A4103D"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E1" w:rsidRDefault="00B83AE1" w:rsidP="00D60CB9">
            <w:pPr>
              <w:autoSpaceDE w:val="0"/>
              <w:autoSpaceDN w:val="0"/>
              <w:adjustRightInd w:val="0"/>
              <w:ind w:firstLine="5"/>
              <w:jc w:val="left"/>
            </w:pPr>
            <w:r>
              <w:t xml:space="preserve">Всего по поселениям </w:t>
            </w:r>
            <w:proofErr w:type="spellStart"/>
            <w:r>
              <w:t>Прохладненского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Default="00A4103D" w:rsidP="00B83AE1">
            <w:pPr>
              <w:autoSpaceDE w:val="0"/>
              <w:autoSpaceDN w:val="0"/>
              <w:adjustRightInd w:val="0"/>
              <w:ind w:firstLine="4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Default="00A4103D" w:rsidP="00B83AE1">
            <w:pPr>
              <w:autoSpaceDE w:val="0"/>
              <w:autoSpaceDN w:val="0"/>
              <w:adjustRightInd w:val="0"/>
              <w:ind w:firstLine="5"/>
            </w:pPr>
            <w:r>
              <w:t>0,0</w:t>
            </w:r>
          </w:p>
        </w:tc>
      </w:tr>
      <w:tr w:rsidR="00B83AE1" w:rsidRPr="005723E8" w:rsidTr="00A4103D"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E1" w:rsidRDefault="00E23895" w:rsidP="00E23895">
            <w:pPr>
              <w:autoSpaceDE w:val="0"/>
              <w:autoSpaceDN w:val="0"/>
              <w:adjustRightInd w:val="0"/>
              <w:ind w:firstLine="0"/>
              <w:jc w:val="left"/>
            </w:pPr>
            <w:r>
              <w:t xml:space="preserve">Сельское поселение </w:t>
            </w:r>
            <w:r w:rsidR="00B83AE1">
              <w:t>Заречное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Default="00B83AE1" w:rsidP="00B83AE1">
            <w:pPr>
              <w:autoSpaceDE w:val="0"/>
              <w:autoSpaceDN w:val="0"/>
              <w:adjustRightInd w:val="0"/>
              <w:ind w:firstLine="4"/>
            </w:pPr>
            <w:r>
              <w:t>28111,6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Default="00A4103D" w:rsidP="00B83AE1">
            <w:pPr>
              <w:autoSpaceDE w:val="0"/>
              <w:autoSpaceDN w:val="0"/>
              <w:adjustRightInd w:val="0"/>
              <w:ind w:firstLine="5"/>
            </w:pPr>
            <w:r>
              <w:t>0,0</w:t>
            </w:r>
          </w:p>
        </w:tc>
      </w:tr>
      <w:tr w:rsidR="00B83AE1" w:rsidRPr="005723E8" w:rsidTr="00A4103D"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E1" w:rsidRPr="005723E8" w:rsidRDefault="00B83AE1" w:rsidP="00B83AE1">
            <w:pPr>
              <w:autoSpaceDE w:val="0"/>
              <w:autoSpaceDN w:val="0"/>
              <w:adjustRightInd w:val="0"/>
              <w:ind w:firstLine="5"/>
              <w:jc w:val="both"/>
            </w:pPr>
            <w:r>
              <w:t>Городской округ Нальчик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Pr="005723E8" w:rsidRDefault="00B83AE1" w:rsidP="00B83AE1">
            <w:pPr>
              <w:autoSpaceDE w:val="0"/>
              <w:autoSpaceDN w:val="0"/>
              <w:adjustRightInd w:val="0"/>
              <w:ind w:firstLine="4"/>
            </w:pPr>
            <w:r>
              <w:t>20896,2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Pr="005723E8" w:rsidRDefault="00A4103D" w:rsidP="00B83AE1">
            <w:pPr>
              <w:autoSpaceDE w:val="0"/>
              <w:autoSpaceDN w:val="0"/>
              <w:adjustRightInd w:val="0"/>
              <w:ind w:firstLine="5"/>
            </w:pPr>
            <w:r>
              <w:t>0,0</w:t>
            </w:r>
          </w:p>
        </w:tc>
      </w:tr>
      <w:tr w:rsidR="00B83AE1" w:rsidRPr="005723E8" w:rsidTr="00A4103D"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E1" w:rsidRPr="005723E8" w:rsidRDefault="00B83AE1" w:rsidP="00A4103D">
            <w:pPr>
              <w:pStyle w:val="ConsPlusNormal"/>
              <w:ind w:firstLine="5"/>
            </w:pPr>
            <w:r w:rsidRPr="00093B15">
              <w:rPr>
                <w:rFonts w:eastAsiaTheme="minorHAnsi"/>
                <w:szCs w:val="28"/>
                <w:lang w:eastAsia="en-US"/>
              </w:rPr>
              <w:t xml:space="preserve">Министерство строительства и жилищно-коммунального хозяйства Кабардино-Балкарской Республики </w:t>
            </w:r>
            <w:r w:rsidRPr="00093B15">
              <w:t>(нераспределенный резерв)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Default="00A4103D" w:rsidP="00B83AE1">
            <w:pPr>
              <w:autoSpaceDE w:val="0"/>
              <w:autoSpaceDN w:val="0"/>
              <w:adjustRightInd w:val="0"/>
              <w:ind w:firstLine="4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Default="00B83AE1" w:rsidP="00B83AE1">
            <w:pPr>
              <w:autoSpaceDE w:val="0"/>
              <w:autoSpaceDN w:val="0"/>
              <w:adjustRightInd w:val="0"/>
              <w:ind w:firstLine="5"/>
            </w:pPr>
            <w:r>
              <w:t>49007,8</w:t>
            </w:r>
          </w:p>
        </w:tc>
      </w:tr>
      <w:tr w:rsidR="00B83AE1" w:rsidRPr="005723E8" w:rsidTr="00A4103D"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E1" w:rsidRPr="005723E8" w:rsidRDefault="00B83AE1" w:rsidP="00A4103D">
            <w:pPr>
              <w:autoSpaceDE w:val="0"/>
              <w:autoSpaceDN w:val="0"/>
              <w:adjustRightInd w:val="0"/>
              <w:ind w:firstLine="0"/>
              <w:jc w:val="left"/>
            </w:pPr>
            <w:r w:rsidRPr="005723E8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Pr="005723E8" w:rsidRDefault="00B83AE1" w:rsidP="00B83AE1">
            <w:pPr>
              <w:autoSpaceDE w:val="0"/>
              <w:autoSpaceDN w:val="0"/>
              <w:adjustRightInd w:val="0"/>
              <w:ind w:firstLine="4"/>
            </w:pPr>
            <w:r>
              <w:t>49007,8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E1" w:rsidRPr="005723E8" w:rsidRDefault="00B83AE1" w:rsidP="00B83AE1">
            <w:pPr>
              <w:autoSpaceDE w:val="0"/>
              <w:autoSpaceDN w:val="0"/>
              <w:adjustRightInd w:val="0"/>
              <w:ind w:firstLine="5"/>
            </w:pPr>
            <w:r>
              <w:t>49007,8</w:t>
            </w:r>
          </w:p>
        </w:tc>
      </w:tr>
    </w:tbl>
    <w:p w:rsidR="00B83AE1" w:rsidRDefault="00B83AE1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FD5A49" w:rsidRPr="00D60CB9" w:rsidRDefault="00FD5A49" w:rsidP="00FD5A49">
      <w:pPr>
        <w:pStyle w:val="a9"/>
        <w:ind w:left="7080" w:firstLine="150"/>
        <w:jc w:val="center"/>
        <w:outlineLvl w:val="0"/>
      </w:pPr>
      <w:r w:rsidRPr="00D60CB9">
        <w:t xml:space="preserve">Таблица № </w:t>
      </w:r>
      <w:r w:rsidR="00D60CB9" w:rsidRPr="00D60CB9">
        <w:t>24</w:t>
      </w:r>
    </w:p>
    <w:p w:rsidR="00FD5A49" w:rsidRPr="00BC17A1" w:rsidRDefault="00FD5A49" w:rsidP="00FD5A49">
      <w:pPr>
        <w:pStyle w:val="ConsPlusNormal"/>
        <w:jc w:val="center"/>
        <w:rPr>
          <w:sz w:val="26"/>
          <w:szCs w:val="26"/>
        </w:rPr>
      </w:pPr>
      <w:r w:rsidRPr="00AF3C5C">
        <w:rPr>
          <w:color w:val="000000"/>
        </w:rPr>
        <w:t xml:space="preserve">Распределение </w:t>
      </w:r>
      <w:r w:rsidR="00E23895">
        <w:rPr>
          <w:color w:val="000000"/>
        </w:rPr>
        <w:br/>
      </w:r>
      <w:r w:rsidRPr="00AF3C5C">
        <w:rPr>
          <w:color w:val="000000"/>
        </w:rPr>
        <w:t xml:space="preserve">субсидий бюджетам муниципальных образований Кабардино-Балкарской Республики </w:t>
      </w:r>
      <w:r w:rsidRPr="000B773B">
        <w:rPr>
          <w:color w:val="000000"/>
          <w:szCs w:val="28"/>
        </w:rPr>
        <w:t xml:space="preserve">на реализацию </w:t>
      </w:r>
      <w:r w:rsidRPr="000B773B">
        <w:rPr>
          <w:szCs w:val="28"/>
        </w:rPr>
        <w:t>программ формирования современной городской среды</w:t>
      </w:r>
      <w:r w:rsidR="00E23895">
        <w:rPr>
          <w:szCs w:val="28"/>
        </w:rPr>
        <w:t xml:space="preserve"> </w:t>
      </w:r>
      <w:r w:rsidRPr="00AF3C5C">
        <w:t>на 202</w:t>
      </w:r>
      <w:r>
        <w:t>1</w:t>
      </w:r>
      <w:r w:rsidRPr="00AF3C5C">
        <w:t xml:space="preserve"> год</w:t>
      </w:r>
      <w:r>
        <w:t xml:space="preserve"> и плановый период 2022 и 2023 годов</w:t>
      </w:r>
    </w:p>
    <w:p w:rsidR="00FD5A49" w:rsidRPr="00AF3C5C" w:rsidRDefault="00FD5A49" w:rsidP="00FD5A49">
      <w:pPr>
        <w:pStyle w:val="ConsPlusNormal"/>
        <w:jc w:val="right"/>
        <w:rPr>
          <w:szCs w:val="28"/>
        </w:rPr>
      </w:pPr>
      <w:r w:rsidRPr="00AF3C5C">
        <w:rPr>
          <w:szCs w:val="28"/>
        </w:rPr>
        <w:t>(тыс. рублей)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5382"/>
        <w:gridCol w:w="1275"/>
        <w:gridCol w:w="1276"/>
        <w:gridCol w:w="1276"/>
      </w:tblGrid>
      <w:tr w:rsidR="00FD5A49" w:rsidRPr="00E23895" w:rsidTr="00E23895">
        <w:trPr>
          <w:trHeight w:val="959"/>
          <w:tblHeader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A4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t>Наименование главного распорядителя средств республиканского бюджета/муниципального образования</w:t>
            </w: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2023 год</w:t>
            </w:r>
          </w:p>
        </w:tc>
      </w:tr>
      <w:tr w:rsidR="00FD5A49" w:rsidRPr="00E23895" w:rsidTr="00E23895">
        <w:trPr>
          <w:trHeight w:val="33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A49" w:rsidRPr="00E23895" w:rsidRDefault="00E23895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Городской округ</w:t>
            </w:r>
            <w:r w:rsidRPr="009D6D0C">
              <w:rPr>
                <w:sz w:val="24"/>
                <w:szCs w:val="24"/>
              </w:rPr>
              <w:t xml:space="preserve"> </w:t>
            </w:r>
            <w:r w:rsidR="00FD5A49" w:rsidRPr="00E23895">
              <w:rPr>
                <w:rFonts w:eastAsia="Times New Roman"/>
                <w:color w:val="000000"/>
                <w:lang w:eastAsia="ru-RU"/>
              </w:rPr>
              <w:t>Нальчик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67155,1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4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4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E23895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Городской округ</w:t>
            </w:r>
            <w:r w:rsidRPr="009D6D0C">
              <w:rPr>
                <w:sz w:val="24"/>
                <w:szCs w:val="24"/>
              </w:rPr>
              <w:t xml:space="preserve"> </w:t>
            </w:r>
            <w:r w:rsidR="00D60CB9" w:rsidRPr="00E23895">
              <w:rPr>
                <w:rFonts w:eastAsia="Times New Roman"/>
                <w:color w:val="000000"/>
                <w:lang w:eastAsia="ru-RU"/>
              </w:rPr>
              <w:t>Баксан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14964,3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E23895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Городской округ</w:t>
            </w:r>
            <w:r w:rsidRPr="009D6D0C">
              <w:rPr>
                <w:sz w:val="24"/>
                <w:szCs w:val="24"/>
              </w:rPr>
              <w:t xml:space="preserve"> </w:t>
            </w:r>
            <w:r w:rsidR="00D60CB9" w:rsidRPr="00E23895">
              <w:rPr>
                <w:rFonts w:eastAsia="Times New Roman"/>
                <w:color w:val="000000"/>
                <w:lang w:eastAsia="ru-RU"/>
              </w:rPr>
              <w:t>Прохладный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14720,1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Всего по поселениям Баксанского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16111,3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Баксаненок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1641,9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Жанхотеко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4869,3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lastRenderedPageBreak/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Кишпек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4432,2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Нижний Куркужин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5167,9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Всего по поселениям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Зольского</w:t>
            </w:r>
            <w:proofErr w:type="spellEnd"/>
            <w:r w:rsidRPr="00E23895">
              <w:rPr>
                <w:rFonts w:eastAsia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12525,3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Залукокоаже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lang w:eastAsia="ru-RU"/>
              </w:rPr>
              <w:t>6587,0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Камлюково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1506,9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Приречное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1746,3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Хабаз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1302,2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Шордаково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1382,9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Всего по поселениям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Лескенского</w:t>
            </w:r>
            <w:proofErr w:type="spellEnd"/>
            <w:r w:rsidRPr="00E23895">
              <w:rPr>
                <w:rFonts w:eastAsia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7544,9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Анзорей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3144,1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Аргудан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2769,7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Урух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1631,1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Всего по поселениям Майского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9679,9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Майский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6508,5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ст.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Котляревская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842,1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Октябрьское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2329,3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Всего по поселениям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Прохладненского</w:t>
            </w:r>
            <w:proofErr w:type="spellEnd"/>
            <w:r w:rsidRPr="00E23895">
              <w:rPr>
                <w:rFonts w:eastAsia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11491,3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Алтуд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3603,4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Дальнее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1917,8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Заречное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3776,1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Красносельское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510,4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Янтарное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1683,6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Всего по поселениям Терского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12843,2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Терек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9846,0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Арик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890,5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Красноармейское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1216,2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Тамбовское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890,5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Всего по поселениям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Урванского</w:t>
            </w:r>
            <w:proofErr w:type="spellEnd"/>
            <w:r w:rsidRPr="00E23895">
              <w:rPr>
                <w:rFonts w:eastAsia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18754,7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Нарткала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18754,7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Всего по поселениям Чегемского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17535,0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Чегем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3009,2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пос. Звездный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3990,7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Лечинкай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3474,3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lastRenderedPageBreak/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Нартан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5092,8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Яникой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1968,0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Всего по поселениям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Черекского</w:t>
            </w:r>
            <w:proofErr w:type="spellEnd"/>
            <w:r w:rsidRPr="00E23895">
              <w:rPr>
                <w:rFonts w:eastAsia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7119,8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Бабугент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2807,3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Безенги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1515,8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Верхняя Балкария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2216,1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Верхняя Жемтала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580,6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Всего по поселениям Эльбрусского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9082,7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Тырныауз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5476,7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Былым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545,6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E23895">
              <w:rPr>
                <w:rFonts w:eastAsia="Times New Roman"/>
                <w:color w:val="000000"/>
                <w:lang w:eastAsia="ru-RU"/>
              </w:rPr>
              <w:t>Кёнделен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1677,7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D60CB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 Эльбрус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1382,6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B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</w:tr>
      <w:tr w:rsidR="00FD5A4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A49" w:rsidRPr="00E23895" w:rsidRDefault="00FD5A49" w:rsidP="00E23895">
            <w:pPr>
              <w:pStyle w:val="ConsPlusNormal"/>
              <w:rPr>
                <w:szCs w:val="28"/>
              </w:rPr>
            </w:pPr>
            <w:r w:rsidRPr="00E23895">
              <w:rPr>
                <w:szCs w:val="28"/>
              </w:rPr>
              <w:t xml:space="preserve">Министерство строительства и жилищно-коммунального хозяйства Кабардино-Балкарской Республики </w:t>
            </w:r>
          </w:p>
          <w:p w:rsidR="00FD5A49" w:rsidRPr="00E23895" w:rsidRDefault="00FD5A4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t>(нераспределенный резерв)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A49" w:rsidRPr="00E23895" w:rsidRDefault="00D60CB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228878,8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228878,8</w:t>
            </w:r>
          </w:p>
        </w:tc>
      </w:tr>
      <w:tr w:rsidR="00FD5A49" w:rsidRPr="00E23895" w:rsidTr="00E23895">
        <w:trPr>
          <w:trHeight w:val="3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A49" w:rsidRPr="00E23895" w:rsidRDefault="00FD5A49" w:rsidP="00E23895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219527,6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228878,8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49" w:rsidRPr="00E23895" w:rsidRDefault="00FD5A49" w:rsidP="00E23895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E23895">
              <w:rPr>
                <w:rFonts w:eastAsia="Times New Roman"/>
                <w:color w:val="000000"/>
                <w:lang w:eastAsia="ru-RU"/>
              </w:rPr>
              <w:t>228878,8</w:t>
            </w:r>
          </w:p>
        </w:tc>
      </w:tr>
    </w:tbl>
    <w:p w:rsidR="00600818" w:rsidRDefault="00600818" w:rsidP="009E7CE9">
      <w:pPr>
        <w:jc w:val="right"/>
      </w:pPr>
    </w:p>
    <w:p w:rsidR="00FD5A49" w:rsidRPr="00D60CB9" w:rsidRDefault="009E7CE9" w:rsidP="009E7CE9">
      <w:pPr>
        <w:jc w:val="right"/>
      </w:pPr>
      <w:r w:rsidRPr="00D60CB9">
        <w:t>Таблица №</w:t>
      </w:r>
      <w:r w:rsidR="00D60CB9" w:rsidRPr="00D60CB9">
        <w:t xml:space="preserve"> 25</w:t>
      </w:r>
    </w:p>
    <w:p w:rsidR="00B83AE1" w:rsidRDefault="00B83AE1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E23895" w:rsidRDefault="009E7CE9" w:rsidP="00E23895">
      <w:pPr>
        <w:autoSpaceDE w:val="0"/>
        <w:autoSpaceDN w:val="0"/>
        <w:adjustRightInd w:val="0"/>
        <w:ind w:firstLine="0"/>
        <w:rPr>
          <w:rFonts w:eastAsia="Times New Roman"/>
          <w:lang w:eastAsia="ru-RU"/>
        </w:rPr>
      </w:pPr>
      <w:r w:rsidRPr="0058736A">
        <w:rPr>
          <w:rFonts w:eastAsia="Times New Roman"/>
          <w:lang w:eastAsia="ru-RU"/>
        </w:rPr>
        <w:t xml:space="preserve">Распределение </w:t>
      </w:r>
    </w:p>
    <w:p w:rsidR="009E7CE9" w:rsidRPr="0058736A" w:rsidRDefault="009E7CE9" w:rsidP="00E23895">
      <w:pPr>
        <w:autoSpaceDE w:val="0"/>
        <w:autoSpaceDN w:val="0"/>
        <w:adjustRightInd w:val="0"/>
        <w:ind w:firstLine="0"/>
        <w:rPr>
          <w:rFonts w:eastAsia="Times New Roman"/>
          <w:lang w:eastAsia="ru-RU"/>
        </w:rPr>
      </w:pPr>
      <w:r w:rsidRPr="0058736A">
        <w:rPr>
          <w:rFonts w:eastAsia="Times New Roman"/>
          <w:lang w:eastAsia="ru-RU"/>
        </w:rPr>
        <w:t xml:space="preserve">субсидий </w:t>
      </w:r>
      <w:r w:rsidRPr="00972824">
        <w:rPr>
          <w:szCs w:val="24"/>
        </w:rPr>
        <w:t xml:space="preserve">местным бюджетам на </w:t>
      </w:r>
      <w:proofErr w:type="spellStart"/>
      <w:r w:rsidRPr="00972824">
        <w:rPr>
          <w:szCs w:val="24"/>
        </w:rPr>
        <w:t>софинансирование</w:t>
      </w:r>
      <w:proofErr w:type="spellEnd"/>
      <w:r w:rsidRPr="00972824">
        <w:rPr>
          <w:szCs w:val="24"/>
        </w:rPr>
        <w:t xml:space="preserve"> муниципальны</w:t>
      </w:r>
      <w:r>
        <w:rPr>
          <w:szCs w:val="24"/>
        </w:rPr>
        <w:t>х программ, направленных на</w:t>
      </w:r>
      <w:r w:rsidRPr="00972824">
        <w:rPr>
          <w:szCs w:val="24"/>
        </w:rPr>
        <w:t xml:space="preserve"> </w:t>
      </w:r>
      <w:r>
        <w:rPr>
          <w:szCs w:val="24"/>
        </w:rPr>
        <w:t>с</w:t>
      </w:r>
      <w:r w:rsidRPr="00657C7B">
        <w:rPr>
          <w:szCs w:val="24"/>
        </w:rPr>
        <w:t>троительство и реконструкци</w:t>
      </w:r>
      <w:r>
        <w:rPr>
          <w:szCs w:val="24"/>
        </w:rPr>
        <w:t>ю</w:t>
      </w:r>
      <w:r w:rsidRPr="00657C7B">
        <w:rPr>
          <w:szCs w:val="24"/>
        </w:rPr>
        <w:t xml:space="preserve"> (модернизаци</w:t>
      </w:r>
      <w:r>
        <w:rPr>
          <w:szCs w:val="24"/>
        </w:rPr>
        <w:t>ю</w:t>
      </w:r>
      <w:r w:rsidRPr="00657C7B">
        <w:rPr>
          <w:szCs w:val="24"/>
        </w:rPr>
        <w:t>) объектов питьевого водоснабжения</w:t>
      </w:r>
      <w:r w:rsidR="004B2D3C">
        <w:rPr>
          <w:szCs w:val="24"/>
        </w:rPr>
        <w:t xml:space="preserve"> </w:t>
      </w:r>
      <w:r>
        <w:rPr>
          <w:rFonts w:eastAsia="Times New Roman"/>
          <w:lang w:eastAsia="ru-RU"/>
        </w:rPr>
        <w:t>на 2023</w:t>
      </w:r>
      <w:r w:rsidRPr="0058736A">
        <w:rPr>
          <w:rFonts w:eastAsia="Times New Roman"/>
          <w:lang w:eastAsia="ru-RU"/>
        </w:rPr>
        <w:t xml:space="preserve"> год</w:t>
      </w:r>
    </w:p>
    <w:p w:rsidR="009E7CE9" w:rsidRPr="0058736A" w:rsidRDefault="00E23895" w:rsidP="004B2D3C">
      <w:pPr>
        <w:autoSpaceDE w:val="0"/>
        <w:autoSpaceDN w:val="0"/>
        <w:adjustRightInd w:val="0"/>
        <w:jc w:val="left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ab/>
      </w:r>
      <w:r>
        <w:rPr>
          <w:rFonts w:eastAsia="Times New Roman"/>
          <w:sz w:val="24"/>
          <w:lang w:eastAsia="ru-RU"/>
        </w:rPr>
        <w:tab/>
      </w:r>
      <w:r>
        <w:rPr>
          <w:rFonts w:eastAsia="Times New Roman"/>
          <w:sz w:val="24"/>
          <w:lang w:eastAsia="ru-RU"/>
        </w:rPr>
        <w:tab/>
      </w:r>
      <w:r>
        <w:rPr>
          <w:rFonts w:eastAsia="Times New Roman"/>
          <w:sz w:val="24"/>
          <w:lang w:eastAsia="ru-RU"/>
        </w:rPr>
        <w:tab/>
      </w:r>
      <w:r>
        <w:rPr>
          <w:rFonts w:eastAsia="Times New Roman"/>
          <w:sz w:val="24"/>
          <w:lang w:eastAsia="ru-RU"/>
        </w:rPr>
        <w:tab/>
      </w:r>
      <w:r>
        <w:rPr>
          <w:rFonts w:eastAsia="Times New Roman"/>
          <w:sz w:val="24"/>
          <w:lang w:eastAsia="ru-RU"/>
        </w:rPr>
        <w:tab/>
      </w:r>
      <w:r>
        <w:rPr>
          <w:rFonts w:eastAsia="Times New Roman"/>
          <w:sz w:val="24"/>
          <w:lang w:eastAsia="ru-RU"/>
        </w:rPr>
        <w:tab/>
      </w:r>
      <w:r>
        <w:rPr>
          <w:rFonts w:eastAsia="Times New Roman"/>
          <w:sz w:val="24"/>
          <w:lang w:eastAsia="ru-RU"/>
        </w:rPr>
        <w:tab/>
      </w:r>
      <w:r>
        <w:rPr>
          <w:rFonts w:eastAsia="Times New Roman"/>
          <w:sz w:val="24"/>
          <w:lang w:eastAsia="ru-RU"/>
        </w:rPr>
        <w:tab/>
        <w:t xml:space="preserve">      </w:t>
      </w:r>
      <w:r w:rsidRPr="00A104BD">
        <w:t>(тыс. рублей)</w:t>
      </w:r>
    </w:p>
    <w:tbl>
      <w:tblPr>
        <w:tblW w:w="916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223"/>
      </w:tblGrid>
      <w:tr w:rsidR="004B2D3C" w:rsidRPr="0058736A" w:rsidTr="00E23895">
        <w:trPr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3C" w:rsidRPr="0058736A" w:rsidRDefault="004B2D3C" w:rsidP="009E7CE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ru-RU"/>
              </w:rPr>
            </w:pPr>
            <w:r w:rsidRPr="0058736A">
              <w:rPr>
                <w:rFonts w:eastAsia="Times New Roman"/>
                <w:lang w:eastAsia="ru-RU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3C" w:rsidRPr="0058736A" w:rsidRDefault="004B2D3C" w:rsidP="009E7CE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</w:t>
            </w:r>
            <w:r w:rsidRPr="0058736A">
              <w:rPr>
                <w:rFonts w:eastAsia="Times New Roman"/>
                <w:lang w:eastAsia="ru-RU"/>
              </w:rPr>
              <w:t xml:space="preserve"> год</w:t>
            </w:r>
          </w:p>
        </w:tc>
      </w:tr>
      <w:tr w:rsidR="004B2D3C" w:rsidRPr="0058736A" w:rsidTr="00E23895">
        <w:trPr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3C" w:rsidRPr="0058736A" w:rsidRDefault="004B2D3C" w:rsidP="009E7CE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Министерство строительства и жилищно-коммунального хозяйства </w:t>
            </w:r>
            <w:r w:rsidR="00E23895">
              <w:rPr>
                <w:rFonts w:eastAsia="Times New Roman"/>
                <w:lang w:eastAsia="ru-RU"/>
              </w:rPr>
              <w:t xml:space="preserve">Кабардино-Балкарской Республики </w:t>
            </w:r>
            <w:r>
              <w:rPr>
                <w:rFonts w:eastAsia="Times New Roman"/>
                <w:lang w:eastAsia="ru-RU"/>
              </w:rPr>
              <w:t>(нераспределенный резерв)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3C" w:rsidRPr="0058736A" w:rsidRDefault="004B2D3C" w:rsidP="009E7CE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72698,3</w:t>
            </w:r>
          </w:p>
        </w:tc>
      </w:tr>
      <w:tr w:rsidR="004B2D3C" w:rsidRPr="0058736A" w:rsidTr="00E23895">
        <w:trPr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3C" w:rsidRPr="0058736A" w:rsidRDefault="004B2D3C" w:rsidP="00107096">
            <w:pPr>
              <w:autoSpaceDE w:val="0"/>
              <w:autoSpaceDN w:val="0"/>
              <w:adjustRightInd w:val="0"/>
              <w:ind w:firstLine="14"/>
              <w:jc w:val="both"/>
              <w:rPr>
                <w:rFonts w:eastAsia="Times New Roman"/>
                <w:lang w:eastAsia="ru-RU"/>
              </w:rPr>
            </w:pPr>
            <w:r w:rsidRPr="0058736A">
              <w:rPr>
                <w:rFonts w:eastAsia="Times New Roman"/>
                <w:lang w:eastAsia="ru-RU"/>
              </w:rPr>
              <w:t>ВСЕГО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3C" w:rsidRPr="0058736A" w:rsidRDefault="004B2D3C" w:rsidP="009E7CE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72698,3</w:t>
            </w:r>
          </w:p>
        </w:tc>
      </w:tr>
    </w:tbl>
    <w:p w:rsidR="009E7CE9" w:rsidRDefault="009E7CE9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E23895" w:rsidRDefault="00E23895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E23895" w:rsidRDefault="00E23895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E23895" w:rsidRDefault="00E23895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E23895" w:rsidRDefault="00E23895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E23895" w:rsidRDefault="00E23895" w:rsidP="00F24DFF">
      <w:pPr>
        <w:pStyle w:val="a9"/>
        <w:ind w:left="7080" w:firstLine="150"/>
        <w:jc w:val="center"/>
        <w:outlineLvl w:val="0"/>
        <w:rPr>
          <w:color w:val="FF0000"/>
        </w:rPr>
      </w:pPr>
    </w:p>
    <w:p w:rsidR="009E7CE9" w:rsidRPr="00D60CB9" w:rsidRDefault="00D07B2F" w:rsidP="00F24DFF">
      <w:pPr>
        <w:pStyle w:val="a9"/>
        <w:ind w:left="7080" w:firstLine="150"/>
        <w:jc w:val="center"/>
        <w:outlineLvl w:val="0"/>
      </w:pPr>
      <w:r w:rsidRPr="00D60CB9">
        <w:lastRenderedPageBreak/>
        <w:t>Таблица №</w:t>
      </w:r>
      <w:r w:rsidR="00D60CB9" w:rsidRPr="00D60CB9">
        <w:t xml:space="preserve"> 26</w:t>
      </w:r>
    </w:p>
    <w:p w:rsidR="00DD5515" w:rsidRDefault="00D07B2F" w:rsidP="00D07B2F">
      <w:pPr>
        <w:autoSpaceDE w:val="0"/>
        <w:autoSpaceDN w:val="0"/>
        <w:adjustRightInd w:val="0"/>
        <w:rPr>
          <w:bCs/>
        </w:rPr>
      </w:pPr>
      <w:r w:rsidRPr="00D07B2F">
        <w:rPr>
          <w:bCs/>
        </w:rPr>
        <w:t xml:space="preserve">Распределение </w:t>
      </w:r>
    </w:p>
    <w:p w:rsidR="00D07B2F" w:rsidRPr="00D07B2F" w:rsidRDefault="00D07B2F" w:rsidP="00D07B2F">
      <w:pPr>
        <w:autoSpaceDE w:val="0"/>
        <w:autoSpaceDN w:val="0"/>
        <w:adjustRightInd w:val="0"/>
        <w:rPr>
          <w:bCs/>
        </w:rPr>
      </w:pPr>
      <w:r w:rsidRPr="00D07B2F">
        <w:rPr>
          <w:bCs/>
        </w:rPr>
        <w:t>субсидий бюджетам муниципальных образований</w:t>
      </w:r>
      <w:r w:rsidR="00DD5515">
        <w:rPr>
          <w:bCs/>
        </w:rPr>
        <w:t xml:space="preserve"> </w:t>
      </w:r>
      <w:r w:rsidR="00DD5515">
        <w:rPr>
          <w:bCs/>
        </w:rPr>
        <w:br/>
      </w:r>
      <w:r w:rsidRPr="00D07B2F">
        <w:rPr>
          <w:bCs/>
        </w:rPr>
        <w:t>Кабардино-Балкарской Республики на развитие транспортной инфраструктуры на сельских территориях за счет средств целевого бюджетного дорожного фонда Кабардино-Балкарской Республики</w:t>
      </w:r>
    </w:p>
    <w:p w:rsidR="00D07B2F" w:rsidRPr="00D07B2F" w:rsidRDefault="00D07B2F" w:rsidP="00D07B2F">
      <w:pPr>
        <w:autoSpaceDE w:val="0"/>
        <w:autoSpaceDN w:val="0"/>
        <w:adjustRightInd w:val="0"/>
        <w:rPr>
          <w:bCs/>
        </w:rPr>
      </w:pPr>
      <w:r w:rsidRPr="00D07B2F">
        <w:rPr>
          <w:bCs/>
        </w:rPr>
        <w:t>на 2021 год и на плановый период 2022 и 2023 годов</w:t>
      </w:r>
    </w:p>
    <w:p w:rsidR="00D07B2F" w:rsidRPr="00A104BD" w:rsidRDefault="00D07B2F" w:rsidP="00D07B2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104BD">
        <w:t>(тыс. рублей)</w:t>
      </w:r>
    </w:p>
    <w:tbl>
      <w:tblPr>
        <w:tblW w:w="921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4"/>
        <w:gridCol w:w="1209"/>
        <w:gridCol w:w="1276"/>
        <w:gridCol w:w="1202"/>
      </w:tblGrid>
      <w:tr w:rsidR="00D07B2F" w:rsidRPr="003C345E" w:rsidTr="003C345E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F37DBF">
            <w:pPr>
              <w:autoSpaceDE w:val="0"/>
              <w:autoSpaceDN w:val="0"/>
              <w:adjustRightInd w:val="0"/>
              <w:ind w:firstLine="0"/>
            </w:pPr>
            <w:r w:rsidRPr="003C345E">
              <w:t>Наименование главного расп</w:t>
            </w:r>
            <w:r w:rsidR="00F37DBF" w:rsidRPr="003C345E">
              <w:t>о</w:t>
            </w:r>
            <w:r w:rsidRPr="003C345E">
              <w:t>р</w:t>
            </w:r>
            <w:r w:rsidR="00F37DBF" w:rsidRPr="003C345E">
              <w:t>я</w:t>
            </w:r>
            <w:r w:rsidRPr="003C345E">
              <w:t>д</w:t>
            </w:r>
            <w:r w:rsidR="00F37DBF" w:rsidRPr="003C345E">
              <w:t>и</w:t>
            </w:r>
            <w:r w:rsidRPr="003C345E">
              <w:t>теля средств республиканского бюджета/муниципального образования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autoSpaceDE w:val="0"/>
              <w:autoSpaceDN w:val="0"/>
              <w:adjustRightInd w:val="0"/>
              <w:ind w:firstLine="30"/>
            </w:pPr>
            <w:r w:rsidRPr="003C345E"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autoSpaceDE w:val="0"/>
              <w:autoSpaceDN w:val="0"/>
              <w:adjustRightInd w:val="0"/>
              <w:ind w:firstLine="30"/>
            </w:pPr>
            <w:r w:rsidRPr="003C345E">
              <w:t>2022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autoSpaceDE w:val="0"/>
              <w:autoSpaceDN w:val="0"/>
              <w:adjustRightInd w:val="0"/>
              <w:ind w:firstLine="30"/>
            </w:pPr>
            <w:r w:rsidRPr="003C345E">
              <w:t>2023 год</w:t>
            </w:r>
          </w:p>
        </w:tc>
      </w:tr>
      <w:tr w:rsidR="00D07B2F" w:rsidRPr="003C345E" w:rsidTr="003C345E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2F" w:rsidRPr="003C345E" w:rsidRDefault="00D07B2F" w:rsidP="00D07B2F">
            <w:pPr>
              <w:autoSpaceDE w:val="0"/>
              <w:autoSpaceDN w:val="0"/>
              <w:adjustRightInd w:val="0"/>
              <w:ind w:firstLine="0"/>
              <w:jc w:val="left"/>
            </w:pPr>
            <w:r w:rsidRPr="003C345E">
              <w:t>Министерство транспорта и дорожного хозяйства Кабардино-Балкарской Республики (нераспределенный резерв)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ind w:firstLine="30"/>
              <w:rPr>
                <w:color w:val="000000"/>
              </w:rPr>
            </w:pPr>
            <w:r w:rsidRPr="003C345E">
              <w:rPr>
                <w:color w:val="000000"/>
              </w:rPr>
              <w:t>5287,4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ind w:firstLine="30"/>
              <w:rPr>
                <w:color w:val="000000"/>
              </w:rPr>
            </w:pPr>
            <w:r w:rsidRPr="003C345E">
              <w:rPr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ind w:firstLine="30"/>
              <w:rPr>
                <w:color w:val="000000"/>
              </w:rPr>
            </w:pPr>
            <w:r w:rsidRPr="003C345E">
              <w:rPr>
                <w:color w:val="000000"/>
              </w:rPr>
              <w:t>94645,9</w:t>
            </w:r>
          </w:p>
        </w:tc>
      </w:tr>
      <w:tr w:rsidR="00D07B2F" w:rsidRPr="003C345E" w:rsidTr="003C345E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2F" w:rsidRPr="003C345E" w:rsidRDefault="00D07B2F" w:rsidP="00D07B2F">
            <w:pPr>
              <w:autoSpaceDE w:val="0"/>
              <w:autoSpaceDN w:val="0"/>
              <w:adjustRightInd w:val="0"/>
              <w:jc w:val="left"/>
            </w:pPr>
            <w:r w:rsidRPr="003C345E">
              <w:t>ВСЕГО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ind w:firstLine="30"/>
              <w:rPr>
                <w:color w:val="000000"/>
              </w:rPr>
            </w:pPr>
            <w:r w:rsidRPr="003C345E">
              <w:rPr>
                <w:color w:val="000000"/>
              </w:rPr>
              <w:t>5287,4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ind w:firstLine="30"/>
              <w:rPr>
                <w:color w:val="000000"/>
              </w:rPr>
            </w:pPr>
            <w:r w:rsidRPr="003C345E">
              <w:rPr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2F" w:rsidRPr="003C345E" w:rsidRDefault="00D07B2F" w:rsidP="00D07B2F">
            <w:pPr>
              <w:ind w:firstLine="30"/>
              <w:rPr>
                <w:color w:val="000000"/>
              </w:rPr>
            </w:pPr>
            <w:r w:rsidRPr="003C345E">
              <w:rPr>
                <w:color w:val="000000"/>
              </w:rPr>
              <w:t>94645,9</w:t>
            </w:r>
          </w:p>
        </w:tc>
      </w:tr>
    </w:tbl>
    <w:p w:rsidR="003C345E" w:rsidRDefault="003C345E" w:rsidP="00F24DFF">
      <w:pPr>
        <w:pStyle w:val="ConsPlusNormal"/>
        <w:jc w:val="right"/>
        <w:outlineLvl w:val="0"/>
      </w:pPr>
    </w:p>
    <w:p w:rsidR="00C05125" w:rsidRPr="00D60CB9" w:rsidRDefault="00C05125" w:rsidP="00F24DFF">
      <w:pPr>
        <w:pStyle w:val="ConsPlusNormal"/>
        <w:jc w:val="right"/>
        <w:outlineLvl w:val="0"/>
      </w:pPr>
      <w:r w:rsidRPr="00D60CB9">
        <w:t xml:space="preserve">Таблица № </w:t>
      </w:r>
      <w:r w:rsidR="00D60CB9" w:rsidRPr="00D60CB9">
        <w:t>27</w:t>
      </w:r>
    </w:p>
    <w:p w:rsidR="003C345E" w:rsidRDefault="0053145B" w:rsidP="00F24DFF">
      <w:pPr>
        <w:autoSpaceDE w:val="0"/>
        <w:autoSpaceDN w:val="0"/>
        <w:adjustRightInd w:val="0"/>
        <w:ind w:firstLine="0"/>
      </w:pPr>
      <w:r w:rsidRPr="00D60CB9">
        <w:t xml:space="preserve">Распределение </w:t>
      </w:r>
    </w:p>
    <w:p w:rsidR="00D67C1D" w:rsidRDefault="0053145B" w:rsidP="004D6C7A">
      <w:pPr>
        <w:autoSpaceDE w:val="0"/>
        <w:autoSpaceDN w:val="0"/>
        <w:adjustRightInd w:val="0"/>
        <w:ind w:firstLine="0"/>
      </w:pPr>
      <w:r w:rsidRPr="00D60CB9">
        <w:t xml:space="preserve">иных межбюджетных трансфертов бюджетам муниципальных </w:t>
      </w:r>
      <w:r w:rsidR="004D6C7A" w:rsidRPr="00D60CB9">
        <w:t>образований Кабардино-Балкарской</w:t>
      </w:r>
      <w:r w:rsidR="004D6C7A" w:rsidRPr="00183C0B">
        <w:t xml:space="preserve"> Республики </w:t>
      </w:r>
      <w:r w:rsidRPr="00183C0B">
        <w:t>на поощрение достижения наилучших значений показателей деятельности органов местного самоуправления</w:t>
      </w:r>
      <w:r w:rsidR="002A7A2D" w:rsidRPr="00183C0B">
        <w:t xml:space="preserve"> </w:t>
      </w:r>
      <w:r w:rsidR="003C345E">
        <w:br/>
      </w:r>
      <w:r w:rsidR="002A7A2D" w:rsidRPr="00183C0B">
        <w:t>на 202</w:t>
      </w:r>
      <w:r w:rsidR="00183C0B" w:rsidRPr="00183C0B">
        <w:t>1</w:t>
      </w:r>
      <w:r w:rsidR="002A7A2D" w:rsidRPr="00183C0B">
        <w:t xml:space="preserve"> год </w:t>
      </w:r>
    </w:p>
    <w:p w:rsidR="0053145B" w:rsidRPr="00183C0B" w:rsidRDefault="006A316A" w:rsidP="006A316A">
      <w:pPr>
        <w:spacing w:after="1" w:line="280" w:lineRule="atLeas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345E">
        <w:tab/>
      </w:r>
      <w:r w:rsidR="003C345E">
        <w:tab/>
        <w:t xml:space="preserve">     </w:t>
      </w:r>
      <w:r w:rsidR="0053145B" w:rsidRPr="00183C0B">
        <w:t>(тыс. рублей)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8"/>
        <w:gridCol w:w="1276"/>
      </w:tblGrid>
      <w:tr w:rsidR="006A316A" w:rsidRPr="003C345E" w:rsidTr="003C345E">
        <w:trPr>
          <w:trHeight w:val="20"/>
        </w:trPr>
        <w:tc>
          <w:tcPr>
            <w:tcW w:w="7938" w:type="dxa"/>
            <w:vAlign w:val="center"/>
          </w:tcPr>
          <w:p w:rsidR="006A316A" w:rsidRPr="003C345E" w:rsidRDefault="006A316A" w:rsidP="003C66C5">
            <w:pPr>
              <w:pStyle w:val="ConsPlusNormal"/>
              <w:jc w:val="center"/>
              <w:rPr>
                <w:szCs w:val="28"/>
              </w:rPr>
            </w:pPr>
            <w:r w:rsidRPr="003C345E">
              <w:rPr>
                <w:szCs w:val="28"/>
              </w:rPr>
              <w:t>Наименование главного распорядителя средств республиканского бюджета/муниципального образования</w:t>
            </w:r>
          </w:p>
        </w:tc>
        <w:tc>
          <w:tcPr>
            <w:tcW w:w="1276" w:type="dxa"/>
            <w:vAlign w:val="center"/>
          </w:tcPr>
          <w:p w:rsidR="006A316A" w:rsidRPr="003C345E" w:rsidRDefault="006A316A" w:rsidP="00183C0B">
            <w:pPr>
              <w:pStyle w:val="ConsPlusNormal"/>
              <w:jc w:val="center"/>
              <w:rPr>
                <w:szCs w:val="28"/>
              </w:rPr>
            </w:pPr>
            <w:r w:rsidRPr="003C345E">
              <w:rPr>
                <w:szCs w:val="28"/>
              </w:rPr>
              <w:t>2021 год</w:t>
            </w:r>
          </w:p>
        </w:tc>
      </w:tr>
      <w:tr w:rsidR="006A316A" w:rsidRPr="003C345E" w:rsidTr="003C345E">
        <w:trPr>
          <w:trHeight w:val="20"/>
        </w:trPr>
        <w:tc>
          <w:tcPr>
            <w:tcW w:w="7938" w:type="dxa"/>
            <w:vAlign w:val="center"/>
          </w:tcPr>
          <w:p w:rsidR="006A316A" w:rsidRPr="003C345E" w:rsidRDefault="006A316A" w:rsidP="00183C0B">
            <w:pPr>
              <w:pStyle w:val="ConsPlusNormal"/>
              <w:rPr>
                <w:szCs w:val="28"/>
              </w:rPr>
            </w:pPr>
            <w:r w:rsidRPr="003C345E">
              <w:rPr>
                <w:szCs w:val="28"/>
              </w:rPr>
              <w:t>Министерство финансов Кабардино-Балкарской Республики (нераспределенный резерв)</w:t>
            </w:r>
          </w:p>
        </w:tc>
        <w:tc>
          <w:tcPr>
            <w:tcW w:w="1276" w:type="dxa"/>
            <w:vAlign w:val="center"/>
          </w:tcPr>
          <w:p w:rsidR="006A316A" w:rsidRPr="003C345E" w:rsidRDefault="006A316A" w:rsidP="00183C0B">
            <w:pPr>
              <w:ind w:firstLine="0"/>
            </w:pPr>
            <w:r w:rsidRPr="003C345E">
              <w:t>15 000,0</w:t>
            </w:r>
          </w:p>
        </w:tc>
      </w:tr>
      <w:tr w:rsidR="006A316A" w:rsidRPr="003C345E" w:rsidTr="003C345E">
        <w:trPr>
          <w:trHeight w:val="20"/>
        </w:trPr>
        <w:tc>
          <w:tcPr>
            <w:tcW w:w="7938" w:type="dxa"/>
            <w:vAlign w:val="center"/>
          </w:tcPr>
          <w:p w:rsidR="006A316A" w:rsidRPr="003C345E" w:rsidRDefault="006A316A" w:rsidP="003C66C5">
            <w:pPr>
              <w:pStyle w:val="ConsPlusNormal"/>
              <w:rPr>
                <w:szCs w:val="28"/>
              </w:rPr>
            </w:pPr>
            <w:r w:rsidRPr="003C345E">
              <w:rPr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16A" w:rsidRPr="003C345E" w:rsidRDefault="006A316A" w:rsidP="00183C0B">
            <w:pPr>
              <w:ind w:firstLine="0"/>
            </w:pPr>
            <w:r w:rsidRPr="003C345E">
              <w:t>15 000,0</w:t>
            </w:r>
          </w:p>
        </w:tc>
      </w:tr>
    </w:tbl>
    <w:p w:rsidR="002A7A2D" w:rsidRPr="00891C0E" w:rsidRDefault="002A7A2D" w:rsidP="00187F99">
      <w:pPr>
        <w:pStyle w:val="ConsPlusNormal"/>
        <w:outlineLvl w:val="0"/>
        <w:rPr>
          <w:color w:val="FF0000"/>
        </w:rPr>
      </w:pPr>
    </w:p>
    <w:p w:rsidR="003C66C5" w:rsidRPr="00D60CB9" w:rsidRDefault="000702E2" w:rsidP="003C66C5">
      <w:pPr>
        <w:pStyle w:val="ConsPlusNormal"/>
        <w:jc w:val="right"/>
        <w:outlineLvl w:val="0"/>
      </w:pPr>
      <w:r w:rsidRPr="00D60CB9">
        <w:t xml:space="preserve">Таблица № </w:t>
      </w:r>
      <w:r w:rsidR="00D60CB9" w:rsidRPr="00D60CB9">
        <w:t>28</w:t>
      </w:r>
    </w:p>
    <w:p w:rsidR="003C345E" w:rsidRDefault="003C66C5" w:rsidP="003C66C5">
      <w:pPr>
        <w:pStyle w:val="ConsPlusNormal"/>
        <w:jc w:val="center"/>
        <w:rPr>
          <w:szCs w:val="28"/>
        </w:rPr>
      </w:pPr>
      <w:r w:rsidRPr="00D60583">
        <w:rPr>
          <w:szCs w:val="28"/>
        </w:rPr>
        <w:t xml:space="preserve">Распределение </w:t>
      </w:r>
    </w:p>
    <w:p w:rsidR="003C66C5" w:rsidRPr="00D60583" w:rsidRDefault="003C66C5" w:rsidP="003C345E">
      <w:pPr>
        <w:pStyle w:val="ConsPlusNormal"/>
        <w:jc w:val="center"/>
      </w:pPr>
      <w:r w:rsidRPr="00D60583">
        <w:rPr>
          <w:szCs w:val="28"/>
        </w:rPr>
        <w:t>иных межбюджетных трансфертов бюджетам</w:t>
      </w:r>
      <w:r w:rsidR="003C345E">
        <w:rPr>
          <w:szCs w:val="28"/>
        </w:rPr>
        <w:t xml:space="preserve"> </w:t>
      </w:r>
      <w:r w:rsidRPr="00D60583">
        <w:rPr>
          <w:szCs w:val="28"/>
        </w:rPr>
        <w:t>муниципальных образований Кабардино-Балкарской Республики</w:t>
      </w:r>
      <w:r w:rsidR="003C345E">
        <w:rPr>
          <w:szCs w:val="28"/>
        </w:rPr>
        <w:t xml:space="preserve"> </w:t>
      </w:r>
      <w:r w:rsidRPr="00D60583">
        <w:t xml:space="preserve">на реализацию мероприятий </w:t>
      </w:r>
      <w:r w:rsidR="003C345E">
        <w:br/>
      </w:r>
      <w:r w:rsidRPr="00D60583">
        <w:t>по организации отдыха детей в каникулярное время в загородных стационарных детских оздоровительных лагерях на 202</w:t>
      </w:r>
      <w:r w:rsidR="00D60583" w:rsidRPr="00D60583">
        <w:t>1</w:t>
      </w:r>
      <w:r w:rsidRPr="00D60583">
        <w:t xml:space="preserve"> и 202</w:t>
      </w:r>
      <w:r w:rsidR="00D60583" w:rsidRPr="00D60583">
        <w:t xml:space="preserve">2 </w:t>
      </w:r>
      <w:r w:rsidRPr="00D60583">
        <w:t>год</w:t>
      </w:r>
      <w:r w:rsidR="003C345E">
        <w:t>ы</w:t>
      </w:r>
    </w:p>
    <w:p w:rsidR="003C66C5" w:rsidRPr="00D60583" w:rsidRDefault="006A316A" w:rsidP="006A316A">
      <w:pPr>
        <w:spacing w:after="1" w:line="280" w:lineRule="atLeas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345E">
        <w:tab/>
        <w:t xml:space="preserve">     </w:t>
      </w:r>
      <w:r w:rsidR="003C66C5" w:rsidRPr="00D60583">
        <w:t>(тыс. рублей)</w:t>
      </w:r>
    </w:p>
    <w:tbl>
      <w:tblPr>
        <w:tblW w:w="91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96"/>
        <w:gridCol w:w="1276"/>
        <w:gridCol w:w="1276"/>
      </w:tblGrid>
      <w:tr w:rsidR="006A316A" w:rsidRPr="003C345E" w:rsidTr="003C345E">
        <w:trPr>
          <w:trHeight w:val="20"/>
          <w:tblHeader/>
        </w:trPr>
        <w:tc>
          <w:tcPr>
            <w:tcW w:w="6596" w:type="dxa"/>
            <w:vAlign w:val="center"/>
          </w:tcPr>
          <w:p w:rsidR="006A316A" w:rsidRPr="003C345E" w:rsidRDefault="006A316A" w:rsidP="003C345E">
            <w:pPr>
              <w:pStyle w:val="ConsPlusNormal"/>
              <w:jc w:val="center"/>
              <w:rPr>
                <w:szCs w:val="24"/>
              </w:rPr>
            </w:pPr>
            <w:r w:rsidRPr="003C345E">
              <w:rPr>
                <w:szCs w:val="24"/>
              </w:rPr>
              <w:t xml:space="preserve">Наименование </w:t>
            </w:r>
            <w:r w:rsidR="003C345E" w:rsidRPr="0058736A">
              <w:t>муниципального образования</w:t>
            </w:r>
          </w:p>
        </w:tc>
        <w:tc>
          <w:tcPr>
            <w:tcW w:w="1276" w:type="dxa"/>
            <w:vAlign w:val="center"/>
          </w:tcPr>
          <w:p w:rsidR="006A316A" w:rsidRPr="003C345E" w:rsidRDefault="006A316A" w:rsidP="00D60583">
            <w:pPr>
              <w:pStyle w:val="ConsPlusNormal"/>
              <w:jc w:val="center"/>
              <w:rPr>
                <w:szCs w:val="24"/>
              </w:rPr>
            </w:pPr>
            <w:r w:rsidRPr="003C345E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6A316A" w:rsidRPr="003C345E" w:rsidRDefault="006A316A" w:rsidP="00D60583">
            <w:pPr>
              <w:pStyle w:val="ConsPlusNormal"/>
              <w:jc w:val="center"/>
              <w:rPr>
                <w:szCs w:val="24"/>
              </w:rPr>
            </w:pPr>
            <w:r w:rsidRPr="003C345E">
              <w:rPr>
                <w:szCs w:val="24"/>
              </w:rPr>
              <w:t>2022 год</w:t>
            </w:r>
          </w:p>
        </w:tc>
      </w:tr>
      <w:tr w:rsidR="006A316A" w:rsidRPr="003C345E" w:rsidTr="003C345E">
        <w:trPr>
          <w:trHeight w:val="20"/>
        </w:trPr>
        <w:tc>
          <w:tcPr>
            <w:tcW w:w="6596" w:type="dxa"/>
            <w:vAlign w:val="center"/>
          </w:tcPr>
          <w:p w:rsidR="006A316A" w:rsidRPr="003C345E" w:rsidRDefault="006A316A" w:rsidP="003C66C5">
            <w:pPr>
              <w:pStyle w:val="ConsPlusNormal"/>
              <w:rPr>
                <w:szCs w:val="24"/>
              </w:rPr>
            </w:pPr>
            <w:proofErr w:type="spellStart"/>
            <w:r w:rsidRPr="003C345E">
              <w:rPr>
                <w:szCs w:val="24"/>
              </w:rPr>
              <w:t>Зольский</w:t>
            </w:r>
            <w:proofErr w:type="spellEnd"/>
            <w:r w:rsidRPr="003C345E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</w:tcPr>
          <w:p w:rsidR="006A316A" w:rsidRPr="003C345E" w:rsidRDefault="006A316A" w:rsidP="003C66C5">
            <w:pPr>
              <w:ind w:firstLine="0"/>
              <w:rPr>
                <w:szCs w:val="24"/>
              </w:rPr>
            </w:pPr>
            <w:r w:rsidRPr="003C345E">
              <w:rPr>
                <w:szCs w:val="24"/>
              </w:rPr>
              <w:t>4 504,1</w:t>
            </w:r>
          </w:p>
        </w:tc>
        <w:tc>
          <w:tcPr>
            <w:tcW w:w="1276" w:type="dxa"/>
          </w:tcPr>
          <w:p w:rsidR="006A316A" w:rsidRPr="003C345E" w:rsidRDefault="006A316A" w:rsidP="003C66C5">
            <w:pPr>
              <w:ind w:firstLine="0"/>
              <w:rPr>
                <w:szCs w:val="24"/>
              </w:rPr>
            </w:pPr>
            <w:r w:rsidRPr="003C345E">
              <w:rPr>
                <w:szCs w:val="24"/>
              </w:rPr>
              <w:t>4 504,1</w:t>
            </w:r>
          </w:p>
        </w:tc>
      </w:tr>
      <w:tr w:rsidR="006A316A" w:rsidRPr="003C345E" w:rsidTr="003C345E">
        <w:trPr>
          <w:trHeight w:val="20"/>
        </w:trPr>
        <w:tc>
          <w:tcPr>
            <w:tcW w:w="6596" w:type="dxa"/>
            <w:vAlign w:val="center"/>
          </w:tcPr>
          <w:p w:rsidR="006A316A" w:rsidRPr="003C345E" w:rsidRDefault="006A316A" w:rsidP="003C66C5">
            <w:pPr>
              <w:pStyle w:val="ConsPlusNormal"/>
              <w:rPr>
                <w:szCs w:val="24"/>
              </w:rPr>
            </w:pPr>
            <w:r w:rsidRPr="003C345E">
              <w:rPr>
                <w:szCs w:val="24"/>
              </w:rPr>
              <w:t>Терский муниципальный район</w:t>
            </w:r>
          </w:p>
        </w:tc>
        <w:tc>
          <w:tcPr>
            <w:tcW w:w="1276" w:type="dxa"/>
          </w:tcPr>
          <w:p w:rsidR="006A316A" w:rsidRPr="003C345E" w:rsidRDefault="006A316A" w:rsidP="003C66C5">
            <w:pPr>
              <w:ind w:firstLine="0"/>
              <w:rPr>
                <w:szCs w:val="24"/>
              </w:rPr>
            </w:pPr>
            <w:r w:rsidRPr="003C345E">
              <w:rPr>
                <w:szCs w:val="24"/>
              </w:rPr>
              <w:t>4 504,1</w:t>
            </w:r>
          </w:p>
        </w:tc>
        <w:tc>
          <w:tcPr>
            <w:tcW w:w="1276" w:type="dxa"/>
          </w:tcPr>
          <w:p w:rsidR="006A316A" w:rsidRPr="003C345E" w:rsidRDefault="006A316A" w:rsidP="003C66C5">
            <w:pPr>
              <w:ind w:firstLine="0"/>
              <w:rPr>
                <w:szCs w:val="24"/>
              </w:rPr>
            </w:pPr>
            <w:r w:rsidRPr="003C345E">
              <w:rPr>
                <w:szCs w:val="24"/>
              </w:rPr>
              <w:t>4 504,1</w:t>
            </w:r>
          </w:p>
        </w:tc>
      </w:tr>
      <w:tr w:rsidR="006A316A" w:rsidRPr="003C345E" w:rsidTr="003C345E">
        <w:trPr>
          <w:trHeight w:val="20"/>
        </w:trPr>
        <w:tc>
          <w:tcPr>
            <w:tcW w:w="6596" w:type="dxa"/>
            <w:vAlign w:val="center"/>
          </w:tcPr>
          <w:p w:rsidR="006A316A" w:rsidRPr="003C345E" w:rsidRDefault="006A316A" w:rsidP="003C66C5">
            <w:pPr>
              <w:pStyle w:val="ConsPlusNormal"/>
              <w:rPr>
                <w:szCs w:val="24"/>
              </w:rPr>
            </w:pPr>
            <w:r w:rsidRPr="003C345E">
              <w:rPr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6A316A" w:rsidRPr="003C345E" w:rsidRDefault="006A316A" w:rsidP="003C66C5">
            <w:pPr>
              <w:ind w:firstLine="0"/>
              <w:rPr>
                <w:szCs w:val="24"/>
              </w:rPr>
            </w:pPr>
            <w:r w:rsidRPr="003C345E">
              <w:rPr>
                <w:szCs w:val="24"/>
              </w:rPr>
              <w:t>9 008,2</w:t>
            </w:r>
          </w:p>
        </w:tc>
        <w:tc>
          <w:tcPr>
            <w:tcW w:w="1276" w:type="dxa"/>
          </w:tcPr>
          <w:p w:rsidR="006A316A" w:rsidRPr="003C345E" w:rsidRDefault="006A316A" w:rsidP="003C66C5">
            <w:pPr>
              <w:ind w:firstLine="0"/>
              <w:rPr>
                <w:szCs w:val="24"/>
              </w:rPr>
            </w:pPr>
            <w:r w:rsidRPr="003C345E">
              <w:rPr>
                <w:szCs w:val="24"/>
              </w:rPr>
              <w:t>9 008,2</w:t>
            </w:r>
          </w:p>
        </w:tc>
      </w:tr>
    </w:tbl>
    <w:p w:rsidR="00600818" w:rsidRDefault="00600818" w:rsidP="00A40749">
      <w:pPr>
        <w:pStyle w:val="ConsPlusNormal"/>
        <w:jc w:val="right"/>
        <w:outlineLvl w:val="0"/>
      </w:pPr>
    </w:p>
    <w:p w:rsidR="00A40749" w:rsidRPr="00D60CB9" w:rsidRDefault="000702E2" w:rsidP="00A40749">
      <w:pPr>
        <w:pStyle w:val="ConsPlusNormal"/>
        <w:jc w:val="right"/>
        <w:outlineLvl w:val="0"/>
      </w:pPr>
      <w:r w:rsidRPr="00D60CB9">
        <w:t xml:space="preserve">Таблица № </w:t>
      </w:r>
      <w:r w:rsidR="00D60CB9" w:rsidRPr="00D60CB9">
        <w:t>29</w:t>
      </w:r>
    </w:p>
    <w:p w:rsidR="003C345E" w:rsidRDefault="00A40749" w:rsidP="003C345E">
      <w:pPr>
        <w:autoSpaceDE w:val="0"/>
        <w:autoSpaceDN w:val="0"/>
        <w:adjustRightInd w:val="0"/>
        <w:ind w:firstLine="0"/>
        <w:rPr>
          <w:bCs/>
        </w:rPr>
      </w:pPr>
      <w:r w:rsidRPr="00D60CB9">
        <w:rPr>
          <w:bCs/>
        </w:rPr>
        <w:t xml:space="preserve">Распределение </w:t>
      </w:r>
    </w:p>
    <w:p w:rsidR="00615D26" w:rsidRPr="00D60CB9" w:rsidRDefault="00A40749" w:rsidP="003C345E">
      <w:pPr>
        <w:autoSpaceDE w:val="0"/>
        <w:autoSpaceDN w:val="0"/>
        <w:adjustRightInd w:val="0"/>
        <w:ind w:firstLine="0"/>
        <w:rPr>
          <w:bCs/>
        </w:rPr>
      </w:pPr>
      <w:r w:rsidRPr="00D60CB9">
        <w:rPr>
          <w:bCs/>
        </w:rPr>
        <w:t xml:space="preserve">иных межбюджетных трансфертов бюджетам муниципальных образований Кабардино-Балкарской Республики за счет средств целевого бюджетного дорожного фонда Кабардино-Балкарской Республики </w:t>
      </w:r>
      <w:r w:rsidR="00615D26" w:rsidRPr="00D60CB9">
        <w:rPr>
          <w:bCs/>
        </w:rPr>
        <w:t xml:space="preserve">на 2021 год </w:t>
      </w:r>
    </w:p>
    <w:p w:rsidR="00A40749" w:rsidRPr="00D60CB9" w:rsidRDefault="003C345E" w:rsidP="003C345E">
      <w:pPr>
        <w:autoSpaceDE w:val="0"/>
        <w:autoSpaceDN w:val="0"/>
        <w:adjustRightInd w:val="0"/>
        <w:ind w:left="7079" w:firstLine="1"/>
        <w:jc w:val="left"/>
        <w:rPr>
          <w:sz w:val="24"/>
          <w:szCs w:val="24"/>
        </w:rPr>
      </w:pPr>
      <w:r>
        <w:t xml:space="preserve">    </w:t>
      </w:r>
      <w:r w:rsidR="00600818">
        <w:t xml:space="preserve"> </w:t>
      </w:r>
      <w:r w:rsidR="00A40749" w:rsidRPr="00D60CB9">
        <w:t>(тыс. рублей)</w:t>
      </w:r>
    </w:p>
    <w:tbl>
      <w:tblPr>
        <w:tblW w:w="914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71"/>
        <w:gridCol w:w="1276"/>
      </w:tblGrid>
      <w:tr w:rsidR="005A1FD7" w:rsidRPr="003C345E" w:rsidTr="003C345E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7" w:rsidRPr="003C345E" w:rsidRDefault="005A1FD7" w:rsidP="00A40749">
            <w:pPr>
              <w:pStyle w:val="ConsPlusNormal"/>
              <w:jc w:val="center"/>
              <w:rPr>
                <w:szCs w:val="28"/>
              </w:rPr>
            </w:pPr>
            <w:r w:rsidRPr="003C345E">
              <w:rPr>
                <w:szCs w:val="28"/>
              </w:rPr>
              <w:t xml:space="preserve">Наименование </w:t>
            </w:r>
            <w:r w:rsidR="003C345E" w:rsidRPr="0058736A"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7" w:rsidRPr="003C345E" w:rsidRDefault="005A1FD7" w:rsidP="00615D26">
            <w:pPr>
              <w:pStyle w:val="ConsPlusNormal"/>
              <w:jc w:val="center"/>
              <w:rPr>
                <w:szCs w:val="28"/>
              </w:rPr>
            </w:pPr>
            <w:r w:rsidRPr="003C345E">
              <w:rPr>
                <w:szCs w:val="28"/>
              </w:rPr>
              <w:t>2021 год</w:t>
            </w:r>
          </w:p>
        </w:tc>
      </w:tr>
      <w:tr w:rsidR="005A1FD7" w:rsidRPr="003C345E" w:rsidTr="003C345E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D7" w:rsidRPr="003C345E" w:rsidRDefault="005A1FD7" w:rsidP="00B30078">
            <w:pPr>
              <w:pStyle w:val="ConsPlusNormal"/>
              <w:rPr>
                <w:szCs w:val="28"/>
              </w:rPr>
            </w:pPr>
            <w:r w:rsidRPr="003C345E">
              <w:rPr>
                <w:szCs w:val="28"/>
              </w:rPr>
              <w:t>Городской округ Нальчик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D7" w:rsidRPr="003C345E" w:rsidRDefault="005A1FD7" w:rsidP="00A40749">
            <w:pPr>
              <w:pStyle w:val="ConsPlusNormal"/>
              <w:jc w:val="center"/>
              <w:rPr>
                <w:szCs w:val="28"/>
              </w:rPr>
            </w:pPr>
            <w:r w:rsidRPr="003C345E">
              <w:rPr>
                <w:szCs w:val="28"/>
              </w:rPr>
              <w:t>101000,0</w:t>
            </w:r>
          </w:p>
        </w:tc>
      </w:tr>
      <w:tr w:rsidR="005A1FD7" w:rsidRPr="003C345E" w:rsidTr="003C345E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D7" w:rsidRPr="003C345E" w:rsidRDefault="005A1FD7" w:rsidP="00B30078">
            <w:pPr>
              <w:pStyle w:val="ConsPlusNormal"/>
              <w:rPr>
                <w:szCs w:val="28"/>
              </w:rPr>
            </w:pPr>
            <w:r w:rsidRPr="003C345E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D7" w:rsidRPr="003C345E" w:rsidRDefault="005A1FD7" w:rsidP="00A40749">
            <w:pPr>
              <w:pStyle w:val="ConsPlusNormal"/>
              <w:jc w:val="center"/>
              <w:rPr>
                <w:szCs w:val="28"/>
              </w:rPr>
            </w:pPr>
            <w:r w:rsidRPr="003C345E">
              <w:rPr>
                <w:szCs w:val="28"/>
              </w:rPr>
              <w:t>101000,0</w:t>
            </w:r>
          </w:p>
        </w:tc>
      </w:tr>
    </w:tbl>
    <w:p w:rsidR="00D60CB9" w:rsidRPr="00D60CB9" w:rsidRDefault="00D60CB9" w:rsidP="00D60CB9">
      <w:pPr>
        <w:pStyle w:val="ConsPlusNormal"/>
        <w:jc w:val="right"/>
        <w:outlineLvl w:val="0"/>
      </w:pPr>
    </w:p>
    <w:p w:rsidR="00D60CB9" w:rsidRPr="00D60CB9" w:rsidRDefault="00D60CB9" w:rsidP="00D60CB9">
      <w:pPr>
        <w:pStyle w:val="ConsPlusNormal"/>
        <w:jc w:val="right"/>
        <w:outlineLvl w:val="0"/>
      </w:pPr>
      <w:r w:rsidRPr="00D60CB9">
        <w:t>Таблица № 30</w:t>
      </w:r>
    </w:p>
    <w:p w:rsidR="00B8042C" w:rsidRDefault="00B8042C" w:rsidP="00B8042C">
      <w:pPr>
        <w:pStyle w:val="ConsPlusNormal"/>
        <w:jc w:val="center"/>
      </w:pPr>
      <w:r w:rsidRPr="00AF3C5C">
        <w:rPr>
          <w:color w:val="000000"/>
        </w:rPr>
        <w:t xml:space="preserve">Распределение </w:t>
      </w:r>
      <w:r w:rsidR="003C345E">
        <w:rPr>
          <w:color w:val="000000"/>
        </w:rPr>
        <w:br/>
      </w:r>
      <w:r w:rsidRPr="00965872">
        <w:rPr>
          <w:color w:val="000000"/>
        </w:rPr>
        <w:t xml:space="preserve">иных межбюджетных трансфертов </w:t>
      </w:r>
      <w:r>
        <w:rPr>
          <w:color w:val="000000"/>
        </w:rPr>
        <w:t>на с</w:t>
      </w:r>
      <w:r w:rsidRPr="00965872">
        <w:rPr>
          <w:color w:val="000000"/>
        </w:rPr>
        <w:t xml:space="preserve">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бюджетам муниципальных образований </w:t>
      </w:r>
      <w:r w:rsidR="003C345E">
        <w:rPr>
          <w:color w:val="000000"/>
        </w:rPr>
        <w:br/>
      </w:r>
      <w:r w:rsidRPr="00965872">
        <w:rPr>
          <w:color w:val="000000"/>
        </w:rPr>
        <w:t>Кабардино-Балкарской Республики</w:t>
      </w:r>
      <w:r>
        <w:rPr>
          <w:color w:val="000000"/>
        </w:rPr>
        <w:t xml:space="preserve"> </w:t>
      </w:r>
      <w:r w:rsidRPr="00AF3C5C">
        <w:t>на 202</w:t>
      </w:r>
      <w:r>
        <w:t>1</w:t>
      </w:r>
      <w:r w:rsidRPr="00AF3C5C">
        <w:t xml:space="preserve"> год </w:t>
      </w:r>
    </w:p>
    <w:p w:rsidR="00B8042C" w:rsidRPr="00AF3C5C" w:rsidRDefault="00FB567E" w:rsidP="00FB567E">
      <w:pPr>
        <w:pStyle w:val="ConsPlusNormal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C345E">
        <w:rPr>
          <w:szCs w:val="28"/>
        </w:rPr>
        <w:tab/>
      </w:r>
      <w:r w:rsidR="003C345E">
        <w:rPr>
          <w:szCs w:val="28"/>
        </w:rPr>
        <w:tab/>
        <w:t xml:space="preserve">     </w:t>
      </w:r>
      <w:r w:rsidR="00B8042C" w:rsidRPr="00AF3C5C">
        <w:rPr>
          <w:szCs w:val="28"/>
        </w:rPr>
        <w:t>(тыс. рублей)</w:t>
      </w:r>
    </w:p>
    <w:tbl>
      <w:tblPr>
        <w:tblW w:w="921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97"/>
        <w:gridCol w:w="1418"/>
      </w:tblGrid>
      <w:tr w:rsidR="00B8042C" w:rsidRPr="003C345E" w:rsidTr="003C34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2C" w:rsidRPr="003C345E" w:rsidRDefault="00B8042C" w:rsidP="002C22FD">
            <w:pPr>
              <w:autoSpaceDE w:val="0"/>
              <w:autoSpaceDN w:val="0"/>
              <w:adjustRightInd w:val="0"/>
              <w:ind w:right="-62" w:firstLine="0"/>
              <w:rPr>
                <w:szCs w:val="24"/>
              </w:rPr>
            </w:pPr>
            <w:r w:rsidRPr="003C345E">
              <w:rPr>
                <w:szCs w:val="24"/>
              </w:rPr>
              <w:t>Наименование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2C" w:rsidRPr="003C345E" w:rsidRDefault="00B8042C" w:rsidP="002C22FD">
            <w:pPr>
              <w:autoSpaceDE w:val="0"/>
              <w:autoSpaceDN w:val="0"/>
              <w:adjustRightInd w:val="0"/>
              <w:ind w:right="-62" w:firstLine="0"/>
              <w:rPr>
                <w:szCs w:val="24"/>
              </w:rPr>
            </w:pPr>
            <w:r w:rsidRPr="003C345E">
              <w:rPr>
                <w:szCs w:val="24"/>
              </w:rPr>
              <w:t>2021 год</w:t>
            </w:r>
          </w:p>
        </w:tc>
      </w:tr>
      <w:tr w:rsidR="00B8042C" w:rsidRPr="003C345E" w:rsidTr="003C34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2C" w:rsidRPr="003C345E" w:rsidRDefault="0096531A" w:rsidP="002C22FD">
            <w:pPr>
              <w:pStyle w:val="ConsPlusNormal"/>
              <w:rPr>
                <w:szCs w:val="24"/>
              </w:rPr>
            </w:pPr>
            <w:r w:rsidRPr="0096531A">
              <w:rPr>
                <w:szCs w:val="24"/>
              </w:rPr>
              <w:t>Городское поселение</w:t>
            </w:r>
            <w:r>
              <w:rPr>
                <w:szCs w:val="24"/>
              </w:rPr>
              <w:t xml:space="preserve"> </w:t>
            </w:r>
            <w:r w:rsidR="00B8042C" w:rsidRPr="003C345E">
              <w:rPr>
                <w:szCs w:val="24"/>
              </w:rPr>
              <w:t>Чегем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2C" w:rsidRPr="003C345E" w:rsidRDefault="00B8042C" w:rsidP="002C22FD">
            <w:pPr>
              <w:pStyle w:val="ConsPlusNormal"/>
              <w:jc w:val="center"/>
              <w:rPr>
                <w:szCs w:val="24"/>
              </w:rPr>
            </w:pPr>
            <w:r w:rsidRPr="003C345E">
              <w:rPr>
                <w:szCs w:val="24"/>
              </w:rPr>
              <w:t>50 000,0</w:t>
            </w:r>
          </w:p>
        </w:tc>
      </w:tr>
      <w:tr w:rsidR="00B8042C" w:rsidRPr="003C345E" w:rsidTr="003C34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2C" w:rsidRPr="003C345E" w:rsidRDefault="00B8042C" w:rsidP="002C22FD">
            <w:pPr>
              <w:pStyle w:val="ConsPlusNormal"/>
              <w:rPr>
                <w:szCs w:val="24"/>
              </w:rPr>
            </w:pPr>
            <w:r w:rsidRPr="003C345E">
              <w:rPr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2C" w:rsidRPr="003C345E" w:rsidRDefault="00B8042C" w:rsidP="002C22FD">
            <w:pPr>
              <w:pStyle w:val="ConsPlusNormal"/>
              <w:jc w:val="center"/>
              <w:rPr>
                <w:szCs w:val="24"/>
              </w:rPr>
            </w:pPr>
            <w:r w:rsidRPr="003C345E">
              <w:rPr>
                <w:szCs w:val="24"/>
              </w:rPr>
              <w:t>50 000,0</w:t>
            </w:r>
          </w:p>
        </w:tc>
      </w:tr>
    </w:tbl>
    <w:p w:rsidR="00D60583" w:rsidRDefault="00D60583" w:rsidP="00D60583">
      <w:pPr>
        <w:pStyle w:val="ConsPlusNormal"/>
        <w:jc w:val="center"/>
        <w:outlineLvl w:val="0"/>
        <w:rPr>
          <w:rFonts w:eastAsiaTheme="minorHAnsi"/>
          <w:bCs/>
          <w:color w:val="FF0000"/>
          <w:szCs w:val="28"/>
          <w:lang w:eastAsia="en-US"/>
        </w:rPr>
      </w:pPr>
    </w:p>
    <w:p w:rsidR="00611F7C" w:rsidRPr="001677CC" w:rsidRDefault="00611F7C" w:rsidP="00611F7C">
      <w:pPr>
        <w:pStyle w:val="ConsPlusNormal"/>
        <w:jc w:val="right"/>
        <w:outlineLvl w:val="1"/>
      </w:pPr>
      <w:r w:rsidRPr="001677CC">
        <w:t xml:space="preserve">Таблица </w:t>
      </w:r>
      <w:r>
        <w:t>№</w:t>
      </w:r>
      <w:r w:rsidR="00FB567E">
        <w:t xml:space="preserve"> 31</w:t>
      </w:r>
    </w:p>
    <w:p w:rsidR="00611F7C" w:rsidRPr="00182AB9" w:rsidRDefault="00611F7C" w:rsidP="00611F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1F7C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</w:t>
      </w:r>
      <w:r w:rsidR="0096531A">
        <w:rPr>
          <w:rFonts w:ascii="Times New Roman" w:hAnsi="Times New Roman" w:cs="Times New Roman"/>
          <w:b w:val="0"/>
          <w:sz w:val="28"/>
          <w:szCs w:val="28"/>
        </w:rPr>
        <w:br/>
      </w:r>
      <w:r w:rsidRPr="00611F7C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 бюджетам</w:t>
      </w:r>
      <w:r w:rsidR="0096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11F7C">
        <w:rPr>
          <w:rFonts w:ascii="Times New Roman" w:hAnsi="Times New Roman" w:cs="Times New Roman"/>
          <w:b w:val="0"/>
          <w:sz w:val="28"/>
          <w:szCs w:val="28"/>
        </w:rPr>
        <w:t>муниципальных образований Кабардино-Балкарской Республики</w:t>
      </w:r>
      <w:r w:rsidR="0096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11F7C">
        <w:rPr>
          <w:rFonts w:ascii="Times New Roman" w:hAnsi="Times New Roman" w:cs="Times New Roman"/>
          <w:b w:val="0"/>
          <w:sz w:val="28"/>
          <w:szCs w:val="28"/>
        </w:rPr>
        <w:t xml:space="preserve">на организацию отдыха детей </w:t>
      </w:r>
      <w:r w:rsidR="0096531A">
        <w:rPr>
          <w:rFonts w:ascii="Times New Roman" w:hAnsi="Times New Roman" w:cs="Times New Roman"/>
          <w:b w:val="0"/>
          <w:sz w:val="28"/>
          <w:szCs w:val="28"/>
        </w:rPr>
        <w:br/>
      </w:r>
      <w:r w:rsidRPr="00611F7C">
        <w:rPr>
          <w:rFonts w:ascii="Times New Roman" w:hAnsi="Times New Roman" w:cs="Times New Roman"/>
          <w:b w:val="0"/>
          <w:sz w:val="28"/>
          <w:szCs w:val="28"/>
        </w:rPr>
        <w:t>в учреждениях с дневным</w:t>
      </w:r>
      <w:r w:rsidR="0096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11F7C">
        <w:rPr>
          <w:rFonts w:ascii="Times New Roman" w:hAnsi="Times New Roman" w:cs="Times New Roman"/>
          <w:b w:val="0"/>
          <w:sz w:val="28"/>
          <w:szCs w:val="28"/>
        </w:rPr>
        <w:t xml:space="preserve">пребыванием детей в каникулярное время </w:t>
      </w:r>
      <w:r w:rsidR="0096531A">
        <w:rPr>
          <w:rFonts w:ascii="Times New Roman" w:hAnsi="Times New Roman" w:cs="Times New Roman"/>
          <w:b w:val="0"/>
          <w:sz w:val="28"/>
          <w:szCs w:val="28"/>
        </w:rPr>
        <w:br/>
      </w:r>
      <w:r w:rsidRPr="00611F7C">
        <w:rPr>
          <w:rFonts w:ascii="Times New Roman" w:hAnsi="Times New Roman" w:cs="Times New Roman"/>
          <w:b w:val="0"/>
          <w:sz w:val="28"/>
          <w:szCs w:val="28"/>
        </w:rPr>
        <w:t xml:space="preserve">на 2021 и </w:t>
      </w:r>
      <w:r w:rsidR="0096531A">
        <w:rPr>
          <w:rFonts w:ascii="Times New Roman" w:hAnsi="Times New Roman" w:cs="Times New Roman"/>
          <w:b w:val="0"/>
          <w:sz w:val="28"/>
          <w:szCs w:val="28"/>
        </w:rPr>
        <w:t>2022</w:t>
      </w:r>
      <w:r w:rsidRPr="00611F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31A">
        <w:rPr>
          <w:rFonts w:ascii="Times New Roman" w:hAnsi="Times New Roman" w:cs="Times New Roman"/>
          <w:b w:val="0"/>
          <w:sz w:val="28"/>
          <w:szCs w:val="28"/>
        </w:rPr>
        <w:t>годы</w:t>
      </w:r>
    </w:p>
    <w:p w:rsidR="00611F7C" w:rsidRPr="001677CC" w:rsidRDefault="00182AB9" w:rsidP="00182AB9">
      <w:pPr>
        <w:pStyle w:val="ConsPlusNormal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6531A">
        <w:tab/>
      </w:r>
      <w:r w:rsidR="002E1E48">
        <w:t xml:space="preserve">     </w:t>
      </w:r>
      <w:r w:rsidR="00611F7C" w:rsidRPr="001677CC">
        <w:t>(тыс. рублей)</w:t>
      </w:r>
    </w:p>
    <w:tbl>
      <w:tblPr>
        <w:tblW w:w="91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96"/>
        <w:gridCol w:w="1276"/>
        <w:gridCol w:w="1276"/>
      </w:tblGrid>
      <w:tr w:rsidR="00182AB9" w:rsidRPr="001677CC" w:rsidTr="0096531A">
        <w:trPr>
          <w:tblHeader/>
        </w:trPr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  <w:jc w:val="center"/>
            </w:pPr>
            <w:r w:rsidRPr="001677CC">
              <w:t>Наименование муниципального образования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2021 год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2022 год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t>Баксанский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358,0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358,0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proofErr w:type="spellStart"/>
            <w:r w:rsidRPr="001677CC">
              <w:t>Зольский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255,3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255,3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proofErr w:type="spellStart"/>
            <w:r w:rsidRPr="001677CC">
              <w:t>Лескенский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148,0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148,0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lastRenderedPageBreak/>
              <w:t>Майский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202,5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202,5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proofErr w:type="spellStart"/>
            <w:r w:rsidRPr="001677CC">
              <w:t>Прохладненский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219,3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219,3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t>Терский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261,5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261,5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proofErr w:type="spellStart"/>
            <w:r w:rsidRPr="001677CC">
              <w:t>Урванский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399,7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399,7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t>Чегемский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325,0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325,0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proofErr w:type="spellStart"/>
            <w:r w:rsidRPr="001677CC">
              <w:t>Черекский</w:t>
            </w:r>
            <w:proofErr w:type="spellEnd"/>
            <w:r w:rsidRPr="001677CC">
              <w:t xml:space="preserve">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133,3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133,3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t>Эльбрусский муниципальный район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151,7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151,7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t>Городской округ Баксан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344,3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344,3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t>Городской округ Нальчик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1426,1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1426,1</w:t>
            </w:r>
          </w:p>
        </w:tc>
      </w:tr>
      <w:tr w:rsidR="00182AB9" w:rsidRPr="001677CC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t>Городской округ Прохладный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299,9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299,9</w:t>
            </w:r>
          </w:p>
        </w:tc>
      </w:tr>
      <w:tr w:rsidR="00182AB9" w:rsidRPr="00AD3F1D" w:rsidTr="0096531A">
        <w:tc>
          <w:tcPr>
            <w:tcW w:w="6596" w:type="dxa"/>
            <w:vAlign w:val="center"/>
          </w:tcPr>
          <w:p w:rsidR="00182AB9" w:rsidRPr="001677CC" w:rsidRDefault="00182AB9" w:rsidP="002C22FD">
            <w:pPr>
              <w:pStyle w:val="ConsPlusNormal"/>
            </w:pPr>
            <w:r w:rsidRPr="001677CC">
              <w:t>ВСЕГО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4524,6</w:t>
            </w:r>
          </w:p>
        </w:tc>
        <w:tc>
          <w:tcPr>
            <w:tcW w:w="1276" w:type="dxa"/>
            <w:vAlign w:val="center"/>
          </w:tcPr>
          <w:p w:rsidR="00182AB9" w:rsidRPr="001677CC" w:rsidRDefault="00182AB9" w:rsidP="00FB567E">
            <w:pPr>
              <w:pStyle w:val="ConsPlusNormal"/>
              <w:jc w:val="center"/>
            </w:pPr>
            <w:r w:rsidRPr="001677CC">
              <w:t>4524,6</w:t>
            </w:r>
          </w:p>
        </w:tc>
      </w:tr>
    </w:tbl>
    <w:p w:rsidR="00611F7C" w:rsidRDefault="00611F7C" w:rsidP="0096531A">
      <w:pPr>
        <w:pStyle w:val="ConsPlusNormal"/>
        <w:jc w:val="both"/>
      </w:pPr>
    </w:p>
    <w:sectPr w:rsidR="00611F7C" w:rsidSect="00EC51F1">
      <w:pgSz w:w="11906" w:h="16838"/>
      <w:pgMar w:top="1134" w:right="1134" w:bottom="1134" w:left="1701" w:header="709" w:footer="709" w:gutter="0"/>
      <w:pgNumType w:start="1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114" w:rsidRDefault="00D57114" w:rsidP="00F274A8">
      <w:r>
        <w:separator/>
      </w:r>
    </w:p>
  </w:endnote>
  <w:endnote w:type="continuationSeparator" w:id="0">
    <w:p w:rsidR="00D57114" w:rsidRDefault="00D57114" w:rsidP="00F2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114" w:rsidRDefault="00D57114" w:rsidP="00F274A8">
      <w:r>
        <w:separator/>
      </w:r>
    </w:p>
  </w:footnote>
  <w:footnote w:type="continuationSeparator" w:id="0">
    <w:p w:rsidR="00D57114" w:rsidRDefault="00D57114" w:rsidP="00F27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417893"/>
    </w:sdtPr>
    <w:sdtEndPr/>
    <w:sdtContent>
      <w:p w:rsidR="00D57114" w:rsidRDefault="00D57114" w:rsidP="00A41AB5">
        <w:pPr>
          <w:pStyle w:val="a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35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35E60"/>
    <w:multiLevelType w:val="hybridMultilevel"/>
    <w:tmpl w:val="84A6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B5944"/>
    <w:multiLevelType w:val="hybridMultilevel"/>
    <w:tmpl w:val="80246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CB"/>
    <w:rsid w:val="000069AF"/>
    <w:rsid w:val="00006F69"/>
    <w:rsid w:val="0001661E"/>
    <w:rsid w:val="00021A8A"/>
    <w:rsid w:val="00021DCB"/>
    <w:rsid w:val="00022F38"/>
    <w:rsid w:val="00032357"/>
    <w:rsid w:val="00034790"/>
    <w:rsid w:val="000453DB"/>
    <w:rsid w:val="00047A47"/>
    <w:rsid w:val="00051BF6"/>
    <w:rsid w:val="00051CBA"/>
    <w:rsid w:val="00061823"/>
    <w:rsid w:val="00064B75"/>
    <w:rsid w:val="00067BB1"/>
    <w:rsid w:val="00067CBB"/>
    <w:rsid w:val="000702E2"/>
    <w:rsid w:val="00070A54"/>
    <w:rsid w:val="00075BD9"/>
    <w:rsid w:val="00085AB5"/>
    <w:rsid w:val="00087C1E"/>
    <w:rsid w:val="000A1397"/>
    <w:rsid w:val="000A463B"/>
    <w:rsid w:val="000A5D89"/>
    <w:rsid w:val="000B15D9"/>
    <w:rsid w:val="000B2C48"/>
    <w:rsid w:val="000C1D4E"/>
    <w:rsid w:val="000C58C5"/>
    <w:rsid w:val="000D21B0"/>
    <w:rsid w:val="000E0B98"/>
    <w:rsid w:val="000E2436"/>
    <w:rsid w:val="00107096"/>
    <w:rsid w:val="00122ED0"/>
    <w:rsid w:val="00124D4E"/>
    <w:rsid w:val="00134B2F"/>
    <w:rsid w:val="00136D31"/>
    <w:rsid w:val="00137694"/>
    <w:rsid w:val="00140078"/>
    <w:rsid w:val="00142243"/>
    <w:rsid w:val="00142717"/>
    <w:rsid w:val="00170281"/>
    <w:rsid w:val="00177416"/>
    <w:rsid w:val="0018232D"/>
    <w:rsid w:val="00182AB9"/>
    <w:rsid w:val="001838C8"/>
    <w:rsid w:val="00183C0B"/>
    <w:rsid w:val="00187F99"/>
    <w:rsid w:val="00191562"/>
    <w:rsid w:val="001A12D2"/>
    <w:rsid w:val="001B57EA"/>
    <w:rsid w:val="001C5496"/>
    <w:rsid w:val="001C5B88"/>
    <w:rsid w:val="001C78D0"/>
    <w:rsid w:val="001C7B13"/>
    <w:rsid w:val="001D2B6D"/>
    <w:rsid w:val="001D407B"/>
    <w:rsid w:val="001D4182"/>
    <w:rsid w:val="001E5E20"/>
    <w:rsid w:val="001E6C84"/>
    <w:rsid w:val="001F1647"/>
    <w:rsid w:val="001F7080"/>
    <w:rsid w:val="0020094F"/>
    <w:rsid w:val="002018F2"/>
    <w:rsid w:val="00202202"/>
    <w:rsid w:val="0020565B"/>
    <w:rsid w:val="00216620"/>
    <w:rsid w:val="002173E1"/>
    <w:rsid w:val="00225D84"/>
    <w:rsid w:val="002277A6"/>
    <w:rsid w:val="00232D62"/>
    <w:rsid w:val="00240AC9"/>
    <w:rsid w:val="002410BC"/>
    <w:rsid w:val="00243125"/>
    <w:rsid w:val="00244DB8"/>
    <w:rsid w:val="002475AA"/>
    <w:rsid w:val="00252376"/>
    <w:rsid w:val="002524B2"/>
    <w:rsid w:val="002562C5"/>
    <w:rsid w:val="00256A1A"/>
    <w:rsid w:val="00261D8D"/>
    <w:rsid w:val="002639DF"/>
    <w:rsid w:val="002763E8"/>
    <w:rsid w:val="00277D42"/>
    <w:rsid w:val="002A7A2D"/>
    <w:rsid w:val="002C22FD"/>
    <w:rsid w:val="002C30B1"/>
    <w:rsid w:val="002C489F"/>
    <w:rsid w:val="002C585E"/>
    <w:rsid w:val="002C742E"/>
    <w:rsid w:val="002D3B2B"/>
    <w:rsid w:val="002D64C5"/>
    <w:rsid w:val="002E1E48"/>
    <w:rsid w:val="002E5D76"/>
    <w:rsid w:val="002E69CE"/>
    <w:rsid w:val="00303360"/>
    <w:rsid w:val="0030497C"/>
    <w:rsid w:val="003144C0"/>
    <w:rsid w:val="0032039B"/>
    <w:rsid w:val="00327267"/>
    <w:rsid w:val="003404D6"/>
    <w:rsid w:val="003473B7"/>
    <w:rsid w:val="00352741"/>
    <w:rsid w:val="00354071"/>
    <w:rsid w:val="00354768"/>
    <w:rsid w:val="00360075"/>
    <w:rsid w:val="00366544"/>
    <w:rsid w:val="003766A2"/>
    <w:rsid w:val="00386B80"/>
    <w:rsid w:val="00387E48"/>
    <w:rsid w:val="0039077F"/>
    <w:rsid w:val="0039167D"/>
    <w:rsid w:val="003917DA"/>
    <w:rsid w:val="003921BE"/>
    <w:rsid w:val="003A206B"/>
    <w:rsid w:val="003A476A"/>
    <w:rsid w:val="003B21FA"/>
    <w:rsid w:val="003C0112"/>
    <w:rsid w:val="003C345E"/>
    <w:rsid w:val="003C3967"/>
    <w:rsid w:val="003C66C5"/>
    <w:rsid w:val="003C6DEB"/>
    <w:rsid w:val="003D6884"/>
    <w:rsid w:val="003E02A0"/>
    <w:rsid w:val="003E3F7D"/>
    <w:rsid w:val="003E770E"/>
    <w:rsid w:val="003F3557"/>
    <w:rsid w:val="004021E1"/>
    <w:rsid w:val="00402A07"/>
    <w:rsid w:val="00405B84"/>
    <w:rsid w:val="00407679"/>
    <w:rsid w:val="00414792"/>
    <w:rsid w:val="004251FC"/>
    <w:rsid w:val="004264DE"/>
    <w:rsid w:val="00433B83"/>
    <w:rsid w:val="00444209"/>
    <w:rsid w:val="004509DA"/>
    <w:rsid w:val="004521E6"/>
    <w:rsid w:val="0045459C"/>
    <w:rsid w:val="00455975"/>
    <w:rsid w:val="00456FDB"/>
    <w:rsid w:val="00461BC9"/>
    <w:rsid w:val="004645B2"/>
    <w:rsid w:val="00482095"/>
    <w:rsid w:val="004A4462"/>
    <w:rsid w:val="004B29F5"/>
    <w:rsid w:val="004B2D3C"/>
    <w:rsid w:val="004B64E2"/>
    <w:rsid w:val="004C1B11"/>
    <w:rsid w:val="004D14AE"/>
    <w:rsid w:val="004D52CB"/>
    <w:rsid w:val="004D6C7A"/>
    <w:rsid w:val="004F793D"/>
    <w:rsid w:val="00500409"/>
    <w:rsid w:val="0050337A"/>
    <w:rsid w:val="005043A4"/>
    <w:rsid w:val="00514E86"/>
    <w:rsid w:val="005203C9"/>
    <w:rsid w:val="00526BD9"/>
    <w:rsid w:val="0053145B"/>
    <w:rsid w:val="00534D30"/>
    <w:rsid w:val="005373E0"/>
    <w:rsid w:val="005403C9"/>
    <w:rsid w:val="0055583F"/>
    <w:rsid w:val="00562DE0"/>
    <w:rsid w:val="00563772"/>
    <w:rsid w:val="0057161B"/>
    <w:rsid w:val="00575F57"/>
    <w:rsid w:val="005826F7"/>
    <w:rsid w:val="00586DEB"/>
    <w:rsid w:val="005876B0"/>
    <w:rsid w:val="005936A6"/>
    <w:rsid w:val="005A1FD7"/>
    <w:rsid w:val="005A5003"/>
    <w:rsid w:val="005A5591"/>
    <w:rsid w:val="005B0539"/>
    <w:rsid w:val="005B0F3C"/>
    <w:rsid w:val="005C1ECA"/>
    <w:rsid w:val="005C297B"/>
    <w:rsid w:val="005C58E2"/>
    <w:rsid w:val="005C6EAC"/>
    <w:rsid w:val="005C7739"/>
    <w:rsid w:val="005D0EA4"/>
    <w:rsid w:val="005D0EBD"/>
    <w:rsid w:val="005D3ED3"/>
    <w:rsid w:val="005D3FE5"/>
    <w:rsid w:val="005E3EBF"/>
    <w:rsid w:val="005E75EE"/>
    <w:rsid w:val="005F237D"/>
    <w:rsid w:val="005F4418"/>
    <w:rsid w:val="005F484D"/>
    <w:rsid w:val="00600818"/>
    <w:rsid w:val="006115D0"/>
    <w:rsid w:val="00611F7C"/>
    <w:rsid w:val="00615D26"/>
    <w:rsid w:val="006162DC"/>
    <w:rsid w:val="00623AE6"/>
    <w:rsid w:val="0063123B"/>
    <w:rsid w:val="00632BCA"/>
    <w:rsid w:val="00643A72"/>
    <w:rsid w:val="0064595A"/>
    <w:rsid w:val="006703AD"/>
    <w:rsid w:val="00670E8F"/>
    <w:rsid w:val="00682BB9"/>
    <w:rsid w:val="00692B5D"/>
    <w:rsid w:val="006930CF"/>
    <w:rsid w:val="00696032"/>
    <w:rsid w:val="006A316A"/>
    <w:rsid w:val="006A4BAC"/>
    <w:rsid w:val="006B0075"/>
    <w:rsid w:val="006D2CC1"/>
    <w:rsid w:val="006E01D3"/>
    <w:rsid w:val="006E2668"/>
    <w:rsid w:val="006F135C"/>
    <w:rsid w:val="006F517C"/>
    <w:rsid w:val="006F7A8C"/>
    <w:rsid w:val="0070105D"/>
    <w:rsid w:val="007033A1"/>
    <w:rsid w:val="00707B47"/>
    <w:rsid w:val="00726373"/>
    <w:rsid w:val="0073482C"/>
    <w:rsid w:val="00737708"/>
    <w:rsid w:val="007547CB"/>
    <w:rsid w:val="00761C67"/>
    <w:rsid w:val="00761FF7"/>
    <w:rsid w:val="00764435"/>
    <w:rsid w:val="00765CFC"/>
    <w:rsid w:val="00766978"/>
    <w:rsid w:val="007700C1"/>
    <w:rsid w:val="0077500F"/>
    <w:rsid w:val="00781BA5"/>
    <w:rsid w:val="007849D0"/>
    <w:rsid w:val="00792E4F"/>
    <w:rsid w:val="007A74D7"/>
    <w:rsid w:val="007B4CFD"/>
    <w:rsid w:val="007C121C"/>
    <w:rsid w:val="007C261F"/>
    <w:rsid w:val="007C4E3E"/>
    <w:rsid w:val="007F4A50"/>
    <w:rsid w:val="00803101"/>
    <w:rsid w:val="00803501"/>
    <w:rsid w:val="0080762D"/>
    <w:rsid w:val="00811222"/>
    <w:rsid w:val="00813449"/>
    <w:rsid w:val="008153E2"/>
    <w:rsid w:val="008221C4"/>
    <w:rsid w:val="00822BC5"/>
    <w:rsid w:val="00827D96"/>
    <w:rsid w:val="00853006"/>
    <w:rsid w:val="00854224"/>
    <w:rsid w:val="008753A8"/>
    <w:rsid w:val="00885A25"/>
    <w:rsid w:val="00887122"/>
    <w:rsid w:val="00891C0E"/>
    <w:rsid w:val="00892388"/>
    <w:rsid w:val="008A0933"/>
    <w:rsid w:val="008A284E"/>
    <w:rsid w:val="008B1807"/>
    <w:rsid w:val="008C2BB7"/>
    <w:rsid w:val="008C6709"/>
    <w:rsid w:val="008D5CF7"/>
    <w:rsid w:val="008E2838"/>
    <w:rsid w:val="008E4335"/>
    <w:rsid w:val="008E6009"/>
    <w:rsid w:val="008E69A4"/>
    <w:rsid w:val="008F296E"/>
    <w:rsid w:val="008F450D"/>
    <w:rsid w:val="008F5CA7"/>
    <w:rsid w:val="008F60F7"/>
    <w:rsid w:val="009007A0"/>
    <w:rsid w:val="00906CD6"/>
    <w:rsid w:val="00906EE3"/>
    <w:rsid w:val="0090796A"/>
    <w:rsid w:val="00910D65"/>
    <w:rsid w:val="00927162"/>
    <w:rsid w:val="00945E92"/>
    <w:rsid w:val="0095028D"/>
    <w:rsid w:val="00955455"/>
    <w:rsid w:val="00960D54"/>
    <w:rsid w:val="00962D01"/>
    <w:rsid w:val="0096531A"/>
    <w:rsid w:val="009717D7"/>
    <w:rsid w:val="00984275"/>
    <w:rsid w:val="00987587"/>
    <w:rsid w:val="009A16E5"/>
    <w:rsid w:val="009A7830"/>
    <w:rsid w:val="009C08C7"/>
    <w:rsid w:val="009C0DB8"/>
    <w:rsid w:val="009C5DB6"/>
    <w:rsid w:val="009D5B8A"/>
    <w:rsid w:val="009D6D0C"/>
    <w:rsid w:val="009E3A21"/>
    <w:rsid w:val="009E7CE9"/>
    <w:rsid w:val="009F2A40"/>
    <w:rsid w:val="009F3B0D"/>
    <w:rsid w:val="009F6C79"/>
    <w:rsid w:val="00A0199C"/>
    <w:rsid w:val="00A048BD"/>
    <w:rsid w:val="00A21285"/>
    <w:rsid w:val="00A27900"/>
    <w:rsid w:val="00A36107"/>
    <w:rsid w:val="00A40749"/>
    <w:rsid w:val="00A4103D"/>
    <w:rsid w:val="00A41AB5"/>
    <w:rsid w:val="00A44E4F"/>
    <w:rsid w:val="00A510C8"/>
    <w:rsid w:val="00A53840"/>
    <w:rsid w:val="00A55CFC"/>
    <w:rsid w:val="00A67292"/>
    <w:rsid w:val="00A70F4B"/>
    <w:rsid w:val="00A74235"/>
    <w:rsid w:val="00A74FF1"/>
    <w:rsid w:val="00A82DC8"/>
    <w:rsid w:val="00A84BCA"/>
    <w:rsid w:val="00A91C10"/>
    <w:rsid w:val="00AB2470"/>
    <w:rsid w:val="00AB4342"/>
    <w:rsid w:val="00AB62FC"/>
    <w:rsid w:val="00AC4C65"/>
    <w:rsid w:val="00AC5743"/>
    <w:rsid w:val="00AD449C"/>
    <w:rsid w:val="00AE51EA"/>
    <w:rsid w:val="00AF3C5C"/>
    <w:rsid w:val="00B102A1"/>
    <w:rsid w:val="00B242F2"/>
    <w:rsid w:val="00B26ABE"/>
    <w:rsid w:val="00B30078"/>
    <w:rsid w:val="00B33D7F"/>
    <w:rsid w:val="00B35EB9"/>
    <w:rsid w:val="00B53FDF"/>
    <w:rsid w:val="00B556D1"/>
    <w:rsid w:val="00B56931"/>
    <w:rsid w:val="00B61082"/>
    <w:rsid w:val="00B70AE5"/>
    <w:rsid w:val="00B72062"/>
    <w:rsid w:val="00B8042C"/>
    <w:rsid w:val="00B81063"/>
    <w:rsid w:val="00B83AE1"/>
    <w:rsid w:val="00B83CBD"/>
    <w:rsid w:val="00B84A38"/>
    <w:rsid w:val="00B8767F"/>
    <w:rsid w:val="00B87F8F"/>
    <w:rsid w:val="00BA37B1"/>
    <w:rsid w:val="00BA5021"/>
    <w:rsid w:val="00BA7AA3"/>
    <w:rsid w:val="00BB29B2"/>
    <w:rsid w:val="00BC0504"/>
    <w:rsid w:val="00BC0B0A"/>
    <w:rsid w:val="00BC2F72"/>
    <w:rsid w:val="00BC659D"/>
    <w:rsid w:val="00BE5A50"/>
    <w:rsid w:val="00C00D64"/>
    <w:rsid w:val="00C02A4C"/>
    <w:rsid w:val="00C03046"/>
    <w:rsid w:val="00C05125"/>
    <w:rsid w:val="00C07A8D"/>
    <w:rsid w:val="00C10E99"/>
    <w:rsid w:val="00C15BFA"/>
    <w:rsid w:val="00C33B6F"/>
    <w:rsid w:val="00C35AB5"/>
    <w:rsid w:val="00C40D76"/>
    <w:rsid w:val="00C40D7E"/>
    <w:rsid w:val="00C47781"/>
    <w:rsid w:val="00C520F4"/>
    <w:rsid w:val="00C535E2"/>
    <w:rsid w:val="00C60BBD"/>
    <w:rsid w:val="00C63B85"/>
    <w:rsid w:val="00C81B32"/>
    <w:rsid w:val="00C8349E"/>
    <w:rsid w:val="00C83D0D"/>
    <w:rsid w:val="00C87CE6"/>
    <w:rsid w:val="00C978CB"/>
    <w:rsid w:val="00CB12AD"/>
    <w:rsid w:val="00CC1C85"/>
    <w:rsid w:val="00CC4ECA"/>
    <w:rsid w:val="00CC56F8"/>
    <w:rsid w:val="00CD7B03"/>
    <w:rsid w:val="00CF1D8B"/>
    <w:rsid w:val="00CF5EDC"/>
    <w:rsid w:val="00D00BA9"/>
    <w:rsid w:val="00D05918"/>
    <w:rsid w:val="00D07B2F"/>
    <w:rsid w:val="00D11FB9"/>
    <w:rsid w:val="00D12E49"/>
    <w:rsid w:val="00D17A98"/>
    <w:rsid w:val="00D2324D"/>
    <w:rsid w:val="00D3299E"/>
    <w:rsid w:val="00D41EDE"/>
    <w:rsid w:val="00D513F4"/>
    <w:rsid w:val="00D57114"/>
    <w:rsid w:val="00D60583"/>
    <w:rsid w:val="00D60CB9"/>
    <w:rsid w:val="00D6183B"/>
    <w:rsid w:val="00D6699C"/>
    <w:rsid w:val="00D67C1D"/>
    <w:rsid w:val="00D70B4D"/>
    <w:rsid w:val="00D73E2C"/>
    <w:rsid w:val="00D75DDF"/>
    <w:rsid w:val="00D85ADB"/>
    <w:rsid w:val="00D951A6"/>
    <w:rsid w:val="00DA2BDE"/>
    <w:rsid w:val="00DA4F6F"/>
    <w:rsid w:val="00DA7AC3"/>
    <w:rsid w:val="00DB62C2"/>
    <w:rsid w:val="00DC048D"/>
    <w:rsid w:val="00DC151D"/>
    <w:rsid w:val="00DC38CB"/>
    <w:rsid w:val="00DD5515"/>
    <w:rsid w:val="00DD75AE"/>
    <w:rsid w:val="00DF012B"/>
    <w:rsid w:val="00DF05CD"/>
    <w:rsid w:val="00DF134F"/>
    <w:rsid w:val="00DF20BE"/>
    <w:rsid w:val="00DF773F"/>
    <w:rsid w:val="00E017CE"/>
    <w:rsid w:val="00E073A8"/>
    <w:rsid w:val="00E10EBA"/>
    <w:rsid w:val="00E15260"/>
    <w:rsid w:val="00E23895"/>
    <w:rsid w:val="00E244C7"/>
    <w:rsid w:val="00E42ABD"/>
    <w:rsid w:val="00E42C3F"/>
    <w:rsid w:val="00E45F59"/>
    <w:rsid w:val="00E46D80"/>
    <w:rsid w:val="00E550BC"/>
    <w:rsid w:val="00E716C4"/>
    <w:rsid w:val="00E71A53"/>
    <w:rsid w:val="00E82C4A"/>
    <w:rsid w:val="00E84346"/>
    <w:rsid w:val="00E8546F"/>
    <w:rsid w:val="00E91493"/>
    <w:rsid w:val="00E9282D"/>
    <w:rsid w:val="00EA01F7"/>
    <w:rsid w:val="00EB00EA"/>
    <w:rsid w:val="00EB6663"/>
    <w:rsid w:val="00EC22BE"/>
    <w:rsid w:val="00EC4B1C"/>
    <w:rsid w:val="00EC51F1"/>
    <w:rsid w:val="00ED2ADB"/>
    <w:rsid w:val="00EE4B65"/>
    <w:rsid w:val="00EE6463"/>
    <w:rsid w:val="00EF029E"/>
    <w:rsid w:val="00EF0490"/>
    <w:rsid w:val="00EF181D"/>
    <w:rsid w:val="00F01C4A"/>
    <w:rsid w:val="00F2070F"/>
    <w:rsid w:val="00F24DFF"/>
    <w:rsid w:val="00F257A6"/>
    <w:rsid w:val="00F2614B"/>
    <w:rsid w:val="00F274A8"/>
    <w:rsid w:val="00F338AB"/>
    <w:rsid w:val="00F35F10"/>
    <w:rsid w:val="00F37DBF"/>
    <w:rsid w:val="00F50262"/>
    <w:rsid w:val="00F62C70"/>
    <w:rsid w:val="00F63A09"/>
    <w:rsid w:val="00F67834"/>
    <w:rsid w:val="00F7324D"/>
    <w:rsid w:val="00F80AE3"/>
    <w:rsid w:val="00FA0CC9"/>
    <w:rsid w:val="00FA186B"/>
    <w:rsid w:val="00FA29F8"/>
    <w:rsid w:val="00FA5384"/>
    <w:rsid w:val="00FA77A1"/>
    <w:rsid w:val="00FA7EDC"/>
    <w:rsid w:val="00FB567E"/>
    <w:rsid w:val="00FC63F1"/>
    <w:rsid w:val="00FC64C1"/>
    <w:rsid w:val="00FC7634"/>
    <w:rsid w:val="00FD1F2A"/>
    <w:rsid w:val="00FD5A49"/>
    <w:rsid w:val="00FF4FBE"/>
    <w:rsid w:val="00FF7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9ABD1"/>
  <w15:docId w15:val="{71CEB190-C927-4DDD-B256-17BD02E8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D52CB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2CB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74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74A8"/>
  </w:style>
  <w:style w:type="paragraph" w:styleId="a5">
    <w:name w:val="footer"/>
    <w:basedOn w:val="a"/>
    <w:link w:val="a6"/>
    <w:uiPriority w:val="99"/>
    <w:unhideWhenUsed/>
    <w:rsid w:val="00F274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74A8"/>
  </w:style>
  <w:style w:type="paragraph" w:styleId="a7">
    <w:name w:val="Balloon Text"/>
    <w:basedOn w:val="a"/>
    <w:link w:val="a8"/>
    <w:uiPriority w:val="99"/>
    <w:semiHidden/>
    <w:unhideWhenUsed/>
    <w:rsid w:val="004D14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4AE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semiHidden/>
    <w:rsid w:val="004D14AE"/>
    <w:pPr>
      <w:ind w:firstLine="720"/>
      <w:jc w:val="both"/>
    </w:pPr>
    <w:rPr>
      <w:rFonts w:eastAsia="Times New Roman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4D14AE"/>
    <w:rPr>
      <w:rFonts w:eastAsia="Times New Roman"/>
      <w:szCs w:val="20"/>
      <w:lang w:eastAsia="ru-RU"/>
    </w:rPr>
  </w:style>
  <w:style w:type="paragraph" w:customStyle="1" w:styleId="ConsNormal">
    <w:name w:val="ConsNormal"/>
    <w:rsid w:val="004D14A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0105D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</w:rPr>
  </w:style>
  <w:style w:type="table" w:styleId="ac">
    <w:name w:val="Table Grid"/>
    <w:basedOn w:val="a1"/>
    <w:uiPriority w:val="39"/>
    <w:rsid w:val="005203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annotation reference"/>
    <w:basedOn w:val="a0"/>
    <w:uiPriority w:val="99"/>
    <w:semiHidden/>
    <w:unhideWhenUsed/>
    <w:rsid w:val="009C0DB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C0DB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C0DB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C0DB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C0DB8"/>
    <w:rPr>
      <w:b/>
      <w:bCs/>
      <w:sz w:val="20"/>
      <w:szCs w:val="20"/>
    </w:rPr>
  </w:style>
  <w:style w:type="paragraph" w:customStyle="1" w:styleId="ConsPlusTitle">
    <w:name w:val="ConsPlusTitle"/>
    <w:rsid w:val="003A476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9F7BF-0A89-430F-BEBD-C39B95C9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26</Pages>
  <Words>4994</Words>
  <Characters>28469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ОМБО Жаппуева Бэла 154 42-42-84</dc:creator>
  <cp:lastModifiedBy>СОБП Мокаева Лейла 148</cp:lastModifiedBy>
  <cp:revision>16</cp:revision>
  <cp:lastPrinted>2018-12-21T11:50:00Z</cp:lastPrinted>
  <dcterms:created xsi:type="dcterms:W3CDTF">2020-10-08T12:16:00Z</dcterms:created>
  <dcterms:modified xsi:type="dcterms:W3CDTF">2020-10-21T13:34:00Z</dcterms:modified>
</cp:coreProperties>
</file>